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120" w:before="120"/>
        <w:ind w:hanging="120" w:left="120" w:right="120"/>
        <w:jc w:val="left"/>
        <w:rPr>
          <w:rFonts w:ascii="Montserrat" w:hAnsi="Montserrat"/>
          <w:b w:val="1"/>
          <w:i w:val="0"/>
          <w:caps w:val="0"/>
          <w:color w:val="273350"/>
          <w:spacing w:val="0"/>
          <w:sz w:val="27"/>
          <w:highlight w:val="white"/>
        </w:rPr>
      </w:pPr>
    </w:p>
    <w:p w14:paraId="02000000">
      <w:pPr>
        <w:widowControl w:val="1"/>
        <w:spacing w:after="120" w:before="120"/>
        <w:ind w:hanging="120" w:left="120" w:right="120"/>
        <w:jc w:val="left"/>
        <w:rPr>
          <w:rFonts w:ascii="Montserrat" w:hAnsi="Montserrat"/>
          <w:b w:val="1"/>
          <w:i w:val="0"/>
          <w:caps w:val="0"/>
          <w:color w:val="273350"/>
          <w:spacing w:val="0"/>
          <w:sz w:val="27"/>
          <w:highlight w:val="white"/>
        </w:rPr>
      </w:pPr>
      <w:r>
        <w:rPr>
          <w:rFonts w:ascii="Montserrat" w:hAnsi="Montserrat"/>
          <w:b w:val="1"/>
          <w:i w:val="0"/>
          <w:caps w:val="0"/>
          <w:color w:val="273350"/>
          <w:spacing w:val="0"/>
          <w:sz w:val="27"/>
          <w:highlight w:val="white"/>
        </w:rPr>
        <w:t xml:space="preserve">  Несоблюдение правил безопасности на водных объектах в весенний период часто становится причиной гибели и травматизма людей.</w:t>
      </w:r>
    </w:p>
    <w:p w14:paraId="03000000">
      <w:pPr>
        <w:widowControl w:val="1"/>
        <w:pBdr>
          <w:top w:sz="4" w:val="single"/>
          <w:left w:sz="4" w:val="single"/>
          <w:bottom w:sz="4" w:val="single"/>
          <w:right w:sz="4" w:val="single"/>
        </w:pBdr>
        <w:spacing w:after="120" w:before="120"/>
        <w:ind w:hanging="120" w:left="120" w:right="120"/>
        <w:jc w:val="left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drawing>
          <wp:inline>
            <wp:extent cx="5940425" cy="445531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445531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Весенний лед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14:paraId="05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Сейчас необходимо помнить, что весенний лед очень коварен, солнце и туман задолго до вскрытия водоемов делают его пористым, рыхлым, хотя внешне он выглядит крепким.</w:t>
      </w:r>
    </w:p>
    <w:p w14:paraId="06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Такой лед не способен выдержать вес человека, не говоря уже о транспортных средствах. Период половодья требует от нас порядка, осторожности и соблюдения правил безопасности поведения на льду и воде.</w:t>
      </w:r>
    </w:p>
    <w:p w14:paraId="07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Несмотря на все меры, принимаемые властями и службами,</w:t>
      </w: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273350"/>
          <w:spacing w:val="0"/>
          <w:sz w:val="28"/>
          <w:highlight w:val="white"/>
        </w:rPr>
        <w:t>каждый человек сам отвечает за свою жизнь и безопасность на водных объектах.</w:t>
      </w:r>
    </w:p>
    <w:p w14:paraId="08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Нельзя выходить на водоемы при образовании ледяных заторов.</w:t>
      </w:r>
    </w:p>
    <w:p w14:paraId="09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пользуйтесь не санкционированными переходами по льду.</w:t>
      </w:r>
    </w:p>
    <w:p w14:paraId="0A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Переходить водоемы весной строго запрещается.</w:t>
      </w:r>
    </w:p>
    <w:p w14:paraId="0B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Особенно недопустимы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 Поэтому не следует забывать:</w:t>
      </w:r>
    </w:p>
    <w:p w14:paraId="0C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на весеннем льду легко провалиться;</w:t>
      </w:r>
    </w:p>
    <w:p w14:paraId="0D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быстрее всего процесс распада льда происходит у берегов;</w:t>
      </w:r>
    </w:p>
    <w:p w14:paraId="0E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весенний лед, покрытый снегом, быстро превращается в рыхлую массу.</w:t>
      </w:r>
    </w:p>
    <w:p w14:paraId="0F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В период весеннего паводка и ледохода запрещается:</w:t>
      </w:r>
    </w:p>
    <w:p w14:paraId="10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выходить в весенний период на водоемы;</w:t>
      </w:r>
    </w:p>
    <w:p w14:paraId="11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переправляться через реку в период ледохода;</w:t>
      </w:r>
    </w:p>
    <w:p w14:paraId="12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подходить близко к реке в местах затора льда,</w:t>
      </w:r>
    </w:p>
    <w:p w14:paraId="13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стоять на обрывистом берегу, подвергающемуся разливу и обвалу;</w:t>
      </w:r>
    </w:p>
    <w:p w14:paraId="14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собираться на мостиках, плотинах и запрудах;</w:t>
      </w:r>
    </w:p>
    <w:p w14:paraId="15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приближаться к ледяным заторам,</w:t>
      </w:r>
    </w:p>
    <w:p w14:paraId="16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отталкивать льдины от берегов,</w:t>
      </w:r>
    </w:p>
    <w:p w14:paraId="17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измерять глубину реки или любого водоема,</w:t>
      </w:r>
    </w:p>
    <w:p w14:paraId="18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- ходить по льдинам и кататься на них,</w:t>
      </w:r>
    </w:p>
    <w:p w14:paraId="19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 - кататься на горках, выходящих на водные объекты.</w:t>
      </w:r>
    </w:p>
    <w:p w14:paraId="1A000000">
      <w:pPr>
        <w:widowControl w:val="1"/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273350"/>
          <w:spacing w:val="0"/>
          <w:sz w:val="28"/>
          <w:highlight w:val="white"/>
        </w:rPr>
        <w:t xml:space="preserve">БУДЬТЕ ОСТОРОЖНЫ НА ВОДНЫХ ОБЪЕКТАХ В ВЕСЕННИЙ ПЕРИОД! </w:t>
      </w:r>
    </w:p>
    <w:p w14:paraId="1B000000">
      <w:pPr>
        <w:widowControl w:val="1"/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273350"/>
          <w:spacing w:val="0"/>
          <w:sz w:val="28"/>
          <w:highlight w:val="white"/>
        </w:rPr>
        <w:t>РОДИТЕЛИ!</w:t>
      </w:r>
    </w:p>
    <w:p w14:paraId="1C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рекомендованные темы сочинений, диктантов, конкурсы, викторины, уроки рисования беседы «О правилах поведения на льду и на воде, обучение приемам спасения терпящих бедствие и оказание помощи пострадавшим». Долг каждого взрослого - сделать все возможное, чтобы предостеречь школьников от происшествий на воде, которые нередко кончаются трагически.</w:t>
      </w:r>
    </w:p>
    <w:p w14:paraId="1D000000">
      <w:pPr>
        <w:widowControl w:val="1"/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</w:p>
    <w:p w14:paraId="1E000000">
      <w:pPr>
        <w:widowControl w:val="1"/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</w:p>
    <w:p w14:paraId="1F000000">
      <w:pPr>
        <w:widowControl w:val="1"/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273350"/>
          <w:spacing w:val="0"/>
          <w:sz w:val="28"/>
          <w:highlight w:val="white"/>
        </w:rPr>
        <w:t>ШКОЛЬНИКИ!</w:t>
      </w:r>
    </w:p>
    <w:p w14:paraId="20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выходите на лед во время весеннего паводка.</w:t>
      </w:r>
    </w:p>
    <w:p w14:paraId="21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катайтесь на самодельных плотах, досках, бревнах и плавающих льдинах.</w:t>
      </w:r>
    </w:p>
    <w:p w14:paraId="22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прыгайте с одной льдины на другую.</w:t>
      </w:r>
    </w:p>
    <w:p w14:paraId="23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стойте на обрывистых и подмытых берегах - они могут обвалиться. Когда вы наблюдаете за ледоходом с моста, набережной причала, нельзя перегибаться через перила и другие ограждения.</w:t>
      </w:r>
    </w:p>
    <w:p w14:paraId="24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14:paraId="25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подходите близко к заторам, плотам, запрудам, не устраивайте игр в этих местах.</w:t>
      </w:r>
    </w:p>
    <w:p w14:paraId="26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Не подходите близко к ямам, котловинам, канализационным люкам и колодцам.</w:t>
      </w:r>
    </w:p>
    <w:p w14:paraId="27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Особую осторожность необходимо проявлять в местах выхода на поверхность камыша, кустов, травы, родников, быстрого течения на руслах и впадения в водоёмы ручьев.</w:t>
      </w:r>
    </w:p>
    <w:p w14:paraId="28000000">
      <w:pPr>
        <w:widowControl w:val="1"/>
        <w:spacing w:after="210" w:before="0"/>
        <w:ind w:firstLine="0" w:left="0" w:right="0"/>
        <w:jc w:val="both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273350"/>
          <w:spacing w:val="0"/>
          <w:sz w:val="28"/>
          <w:highlight w:val="white"/>
        </w:rPr>
        <w:t>Если всё-таки по неосторожности провалитесь под лёд, не теряйте присутствия духа. Немедленно раскиньте руки, чтобы удержаться ими на поверхности льда. Не барахтайтесь в воде, хватаясь за кромку льда, это приведёт к напрасной потере сил. Старайтесь лечь грудью на кромку льда, выбросив вперёд руки, или повернуться на спину и закинуть руки назад. Взобравшись на лёд, двигайтесь лёжа, пока не выберетесь из опасного места.</w:t>
      </w:r>
    </w:p>
    <w:p w14:paraId="29000000">
      <w:pPr>
        <w:widowControl w:val="1"/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273350"/>
          <w:spacing w:val="0"/>
          <w:sz w:val="28"/>
          <w:highlight w:val="white"/>
        </w:rPr>
        <w:t>Школьники, будьте осторожны во время весеннего паводка и ледохода.</w:t>
      </w:r>
    </w:p>
    <w:p w14:paraId="2A000000">
      <w:pPr>
        <w:widowControl w:val="1"/>
        <w:spacing w:after="210" w:before="0"/>
        <w:ind w:firstLine="0" w:left="0" w:right="0"/>
        <w:jc w:val="center"/>
        <w:rPr>
          <w:rFonts w:ascii="Montserrat" w:hAnsi="Montserrat"/>
          <w:b w:val="0"/>
          <w:i w:val="0"/>
          <w:caps w:val="0"/>
          <w:color w:val="27335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1"/>
          <w:caps w:val="0"/>
          <w:color w:val="273350"/>
          <w:spacing w:val="0"/>
          <w:sz w:val="28"/>
          <w:highlight w:val="white"/>
        </w:rPr>
        <w:t>Не подвергайте свою жизнь опасности!</w:t>
      </w:r>
    </w:p>
    <w:sectPr>
      <w:pgSz w:h="16838" w:orient="portrait" w:w="11906"/>
      <w:pgMar w:bottom="397" w:footer="708" w:gutter="0" w:header="708" w:left="1701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Balloon Text"/>
    <w:basedOn w:val="Style_1"/>
    <w:link w:val="Style_10_ch"/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1"/>
    <w:link w:val="Style_12_ch"/>
    <w:uiPriority w:val="9"/>
    <w:qFormat/>
    <w:pPr>
      <w:widowControl w:val="0"/>
      <w:spacing w:afterAutospacing="on" w:beforeAutospacing="on"/>
      <w:ind/>
      <w:outlineLvl w:val="0"/>
    </w:pPr>
    <w:rPr>
      <w:b w:val="1"/>
      <w:sz w:val="48"/>
    </w:rPr>
  </w:style>
  <w:style w:styleId="Style_12_ch" w:type="character">
    <w:name w:val="heading 1"/>
    <w:basedOn w:val="Style_1_ch"/>
    <w:link w:val="Style_12"/>
    <w:rPr>
      <w:b w:val="1"/>
      <w:sz w:val="48"/>
    </w:rPr>
  </w:style>
  <w:style w:styleId="Style_13" w:type="paragraph">
    <w:name w:val="Hyperlink"/>
    <w:basedOn w:val="Style_9"/>
    <w:link w:val="Style_13_ch"/>
    <w:rPr>
      <w:color w:val="0000FF"/>
      <w:u w:val="single"/>
    </w:rPr>
  </w:style>
  <w:style w:styleId="Style_13_ch" w:type="character">
    <w:name w:val="Hyperlink"/>
    <w:basedOn w:val="Style_9_ch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2026-03-24T10:33:57Z</dcterms:created>
  <dcterms:modified xsi:type="dcterms:W3CDTF">2026-03-24T10:34:04Z</dcterms:modified>
</cp:coreProperties>
</file>