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D" w:rsidRDefault="004B79CD" w:rsidP="00973500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D6BB4" w:rsidRPr="00E3619D" w:rsidRDefault="001D6BB4" w:rsidP="00973500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СОЛДАТСКОГО СЕЛЬСОВЕТА</w:t>
      </w: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ГОРШЕЧЕНСКОГО </w:t>
      </w:r>
      <w:r w:rsidR="00E3619D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РАЙОНА 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541D3F" w:rsidRPr="00E3619D" w:rsidRDefault="00541D3F" w:rsidP="00973500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D6BB4" w:rsidRDefault="001D6BB4" w:rsidP="00973500">
      <w:pPr>
        <w:shd w:val="clear" w:color="auto" w:fill="FFFFFF"/>
        <w:spacing w:before="150" w:after="10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973500" w:rsidRPr="00E3619D" w:rsidRDefault="00973500" w:rsidP="00973500">
      <w:pPr>
        <w:shd w:val="clear" w:color="auto" w:fill="FFFFFF"/>
        <w:spacing w:before="150" w:after="10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D6BB4" w:rsidRPr="00E3619D" w:rsidRDefault="00E3619D" w:rsidP="0097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9B16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11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ноября </w:t>
      </w:r>
      <w:r w:rsidR="008657E1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="008D3892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="009B16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</w:t>
      </w:r>
      <w:r w:rsidR="001D6BB4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г.</w:t>
      </w:r>
      <w:r w:rsidR="00AD4D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8657E1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202B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40</w:t>
      </w:r>
    </w:p>
    <w:p w:rsidR="008657E1" w:rsidRPr="00E3619D" w:rsidRDefault="008657E1" w:rsidP="0097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D6BB4" w:rsidRPr="009B1617" w:rsidRDefault="009B1617" w:rsidP="009735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4DA7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9B1617">
        <w:rPr>
          <w:rFonts w:ascii="Arial" w:hAnsi="Arial" w:cs="Arial"/>
          <w:b/>
          <w:sz w:val="28"/>
          <w:szCs w:val="28"/>
        </w:rPr>
        <w:t xml:space="preserve"> </w:t>
      </w:r>
      <w:r w:rsidRPr="009B16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D3892" w:rsidRPr="00AD4D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73500">
        <w:rPr>
          <w:rFonts w:ascii="Arial" w:hAnsi="Arial" w:cs="Arial"/>
          <w:b/>
          <w:bCs/>
          <w:sz w:val="32"/>
          <w:szCs w:val="32"/>
        </w:rPr>
        <w:t>Развитие культуры в м</w:t>
      </w:r>
      <w:r w:rsidR="00AD4DA7" w:rsidRPr="00AD4DA7">
        <w:rPr>
          <w:rFonts w:ascii="Arial" w:hAnsi="Arial" w:cs="Arial"/>
          <w:b/>
          <w:bCs/>
          <w:sz w:val="32"/>
          <w:szCs w:val="32"/>
        </w:rPr>
        <w:t>униципальном образовании «Солдатский сельсовет</w:t>
      </w:r>
      <w:r w:rsidR="00442959" w:rsidRPr="00AD4D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D6BB4" w:rsidRPr="008D3892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8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4DA7" w:rsidRPr="00426A5A" w:rsidRDefault="00AD4DA7" w:rsidP="00973500">
      <w:pPr>
        <w:pStyle w:val="aa"/>
        <w:spacing w:after="0" w:line="240" w:lineRule="auto"/>
        <w:ind w:firstLine="708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426A5A">
        <w:rPr>
          <w:rFonts w:ascii="Arial" w:hAnsi="Arial" w:cs="Arial"/>
          <w:i w:val="0"/>
          <w:iCs w:val="0"/>
          <w:sz w:val="24"/>
          <w:szCs w:val="24"/>
        </w:rPr>
        <w:t xml:space="preserve">В соответствии со статьей 179 Бюджетного кодекса Российской Федерации, Администрация Солдатского сельсовета Горшеченского района Курской области,  </w:t>
      </w:r>
      <w:r w:rsidRPr="00426A5A">
        <w:rPr>
          <w:rFonts w:ascii="Arial" w:hAnsi="Arial" w:cs="Arial"/>
          <w:bCs/>
          <w:i w:val="0"/>
          <w:iCs w:val="0"/>
          <w:sz w:val="24"/>
          <w:szCs w:val="24"/>
        </w:rPr>
        <w:t>ПОСТАНОВЛЯЕТ</w:t>
      </w:r>
      <w:r w:rsidRPr="00426A5A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9B1617" w:rsidRPr="009B1617" w:rsidRDefault="00973500" w:rsidP="00973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</w:t>
      </w:r>
      <w:r w:rsidR="009B1617" w:rsidRPr="009B1617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муниципальную программу </w:t>
      </w:r>
      <w:r w:rsidR="009B1617" w:rsidRPr="00E361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4DA7" w:rsidRPr="00426A5A">
        <w:rPr>
          <w:rFonts w:ascii="Arial" w:hAnsi="Arial" w:cs="Arial"/>
          <w:bCs/>
          <w:sz w:val="24"/>
          <w:szCs w:val="24"/>
        </w:rPr>
        <w:t>Развитие культуры в Муниципальном образовании «Солдатский сельсовет</w:t>
      </w:r>
      <w:r w:rsidR="009B1617" w:rsidRPr="00E361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1617" w:rsidRPr="009B1617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r w:rsidR="009B1617">
        <w:rPr>
          <w:rFonts w:ascii="Arial" w:hAnsi="Arial" w:cs="Arial"/>
          <w:sz w:val="24"/>
          <w:szCs w:val="24"/>
        </w:rPr>
        <w:t>Солдатского</w:t>
      </w:r>
      <w:r w:rsidR="009B1617" w:rsidRPr="009B1617">
        <w:rPr>
          <w:rFonts w:ascii="Arial" w:hAnsi="Arial" w:cs="Arial"/>
          <w:sz w:val="24"/>
          <w:szCs w:val="24"/>
        </w:rPr>
        <w:t xml:space="preserve"> </w:t>
      </w:r>
      <w:r w:rsidR="009B1617">
        <w:rPr>
          <w:rFonts w:ascii="Arial" w:hAnsi="Arial" w:cs="Arial"/>
          <w:sz w:val="24"/>
          <w:szCs w:val="24"/>
        </w:rPr>
        <w:t>сельсовета Горшеченского района</w:t>
      </w:r>
      <w:r w:rsidR="009B1617" w:rsidRPr="009B1617">
        <w:rPr>
          <w:rFonts w:ascii="Arial" w:hAnsi="Arial" w:cs="Arial"/>
          <w:sz w:val="24"/>
          <w:szCs w:val="24"/>
        </w:rPr>
        <w:t xml:space="preserve"> Курской области от </w:t>
      </w:r>
      <w:r w:rsidR="009B1617">
        <w:rPr>
          <w:rFonts w:ascii="Arial" w:hAnsi="Arial" w:cs="Arial"/>
          <w:sz w:val="24"/>
          <w:szCs w:val="24"/>
        </w:rPr>
        <w:t>06</w:t>
      </w:r>
      <w:r w:rsidR="009B1617" w:rsidRPr="009B1617">
        <w:rPr>
          <w:rFonts w:ascii="Arial" w:hAnsi="Arial" w:cs="Arial"/>
          <w:sz w:val="24"/>
          <w:szCs w:val="24"/>
        </w:rPr>
        <w:t>.11.20</w:t>
      </w:r>
      <w:r w:rsidR="009B1617">
        <w:rPr>
          <w:rFonts w:ascii="Arial" w:hAnsi="Arial" w:cs="Arial"/>
          <w:sz w:val="24"/>
          <w:szCs w:val="24"/>
        </w:rPr>
        <w:t>20</w:t>
      </w:r>
      <w:r w:rsidR="009B1617" w:rsidRPr="009B1617">
        <w:rPr>
          <w:rFonts w:ascii="Arial" w:hAnsi="Arial" w:cs="Arial"/>
          <w:sz w:val="24"/>
          <w:szCs w:val="24"/>
        </w:rPr>
        <w:t xml:space="preserve"> года № </w:t>
      </w:r>
      <w:r w:rsidR="009B1617">
        <w:rPr>
          <w:rFonts w:ascii="Arial" w:hAnsi="Arial" w:cs="Arial"/>
          <w:sz w:val="24"/>
          <w:szCs w:val="24"/>
        </w:rPr>
        <w:t>4</w:t>
      </w:r>
      <w:r w:rsidR="00AD4DA7">
        <w:rPr>
          <w:rFonts w:ascii="Arial" w:hAnsi="Arial" w:cs="Arial"/>
          <w:sz w:val="24"/>
          <w:szCs w:val="24"/>
        </w:rPr>
        <w:t>6</w:t>
      </w:r>
      <w:r w:rsidR="009B1617" w:rsidRPr="009B1617">
        <w:rPr>
          <w:rFonts w:ascii="Arial" w:hAnsi="Arial" w:cs="Arial"/>
          <w:sz w:val="24"/>
          <w:szCs w:val="24"/>
        </w:rPr>
        <w:t>.</w:t>
      </w:r>
    </w:p>
    <w:p w:rsidR="001D6BB4" w:rsidRPr="00E3619D" w:rsidRDefault="009B1617" w:rsidP="009B1617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Разместить настоящее постановление на информационных стендах и на официальном сайте Администрации 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soldatsky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1D6BB4" w:rsidRPr="00E3619D" w:rsidRDefault="009B1617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D6BB4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B79CD" w:rsidRPr="00973500" w:rsidRDefault="001D6BB4" w:rsidP="0097350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605A" w:rsidRPr="00973500" w:rsidRDefault="009B1617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И.о. </w:t>
      </w:r>
      <w:r w:rsidR="0024605A"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</w:t>
      </w:r>
      <w:r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ы</w:t>
      </w:r>
      <w:r w:rsidR="0024605A"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Солдатского сельсовета</w:t>
      </w:r>
    </w:p>
    <w:p w:rsidR="001D6BB4" w:rsidRPr="00973500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Горш</w:t>
      </w:r>
      <w:r w:rsidR="00C6049C"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еченского района                             </w:t>
      </w:r>
      <w:r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                     </w:t>
      </w:r>
      <w:r w:rsidR="009B1617" w:rsidRPr="0097350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Е.В. Молчанова</w:t>
      </w:r>
    </w:p>
    <w:p w:rsidR="001D6BB4" w:rsidRPr="00973500" w:rsidRDefault="001D6BB4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8657E1" w:rsidRPr="00973500" w:rsidRDefault="008657E1" w:rsidP="008D389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E3619D" w:rsidRPr="00973500" w:rsidRDefault="00E3619D" w:rsidP="008D389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8657E1" w:rsidRDefault="008657E1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9B1617" w:rsidRDefault="009B161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D4DA7" w:rsidRDefault="00AD4DA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9B1617" w:rsidRPr="00973500" w:rsidRDefault="009B1617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02"/>
      </w:tblGrid>
      <w:tr w:rsidR="009B1617" w:rsidRPr="00973500" w:rsidTr="000705BC">
        <w:trPr>
          <w:trHeight w:val="1418"/>
          <w:jc w:val="right"/>
        </w:trPr>
        <w:tc>
          <w:tcPr>
            <w:tcW w:w="4002" w:type="dxa"/>
          </w:tcPr>
          <w:p w:rsidR="009B1617" w:rsidRPr="00973500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00">
              <w:rPr>
                <w:rFonts w:ascii="Arial" w:hAnsi="Arial" w:cs="Arial"/>
                <w:sz w:val="24"/>
                <w:szCs w:val="24"/>
              </w:rPr>
              <w:t>Утверждены</w:t>
            </w:r>
          </w:p>
          <w:p w:rsidR="009B1617" w:rsidRPr="00973500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00">
              <w:rPr>
                <w:rFonts w:ascii="Arial" w:hAnsi="Arial" w:cs="Arial"/>
                <w:sz w:val="24"/>
                <w:szCs w:val="24"/>
              </w:rPr>
              <w:t>Постановлением Администрации Солдатского сельсовета</w:t>
            </w:r>
          </w:p>
          <w:p w:rsidR="009B1617" w:rsidRPr="00973500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00">
              <w:rPr>
                <w:rFonts w:ascii="Arial" w:hAnsi="Arial" w:cs="Arial"/>
                <w:sz w:val="24"/>
                <w:szCs w:val="24"/>
              </w:rPr>
              <w:t xml:space="preserve">Горшеченского района </w:t>
            </w:r>
          </w:p>
          <w:p w:rsidR="009B1617" w:rsidRPr="00973500" w:rsidRDefault="009B1617" w:rsidP="009B1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00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  <w:p w:rsidR="009B1617" w:rsidRPr="00973500" w:rsidRDefault="009B1617" w:rsidP="00AD4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0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D4DA7" w:rsidRPr="00973500">
              <w:rPr>
                <w:rFonts w:ascii="Arial" w:hAnsi="Arial" w:cs="Arial"/>
                <w:sz w:val="24"/>
                <w:szCs w:val="24"/>
              </w:rPr>
              <w:t xml:space="preserve">11.11.2021 </w:t>
            </w:r>
            <w:r w:rsidR="00973500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Pr="0097350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D4DA7" w:rsidRPr="009735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9B1617" w:rsidRPr="00973500" w:rsidRDefault="009B1617" w:rsidP="004B79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B1617" w:rsidRPr="00973500" w:rsidRDefault="009B1617" w:rsidP="004B79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ИЗМЕНЕНИЯ,</w:t>
      </w:r>
    </w:p>
    <w:p w:rsidR="009B1617" w:rsidRPr="00973500" w:rsidRDefault="009B1617" w:rsidP="004B79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которые вносятся в муниципальную программу</w:t>
      </w:r>
    </w:p>
    <w:p w:rsidR="009B1617" w:rsidRPr="00973500" w:rsidRDefault="009B1617" w:rsidP="004B79CD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7350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4DA7" w:rsidRPr="00973500">
        <w:rPr>
          <w:rFonts w:ascii="Arial" w:hAnsi="Arial" w:cs="Arial"/>
          <w:bCs/>
          <w:sz w:val="24"/>
          <w:szCs w:val="24"/>
        </w:rPr>
        <w:t>Развитие к</w:t>
      </w:r>
      <w:bookmarkStart w:id="0" w:name="_GoBack"/>
      <w:bookmarkEnd w:id="0"/>
      <w:r w:rsidR="00AD4DA7" w:rsidRPr="00973500">
        <w:rPr>
          <w:rFonts w:ascii="Arial" w:hAnsi="Arial" w:cs="Arial"/>
          <w:bCs/>
          <w:sz w:val="24"/>
          <w:szCs w:val="24"/>
        </w:rPr>
        <w:t>ультуры в Муниципальном образовании «Солдатский сельсовет</w:t>
      </w:r>
      <w:r w:rsidR="00AD4DA7" w:rsidRPr="0097350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B1617" w:rsidRPr="00973500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9B1617" w:rsidRPr="00973500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 xml:space="preserve">1. В Паспорте муниципальной Программы в позиции </w:t>
      </w:r>
      <w:r w:rsidR="00FF594A" w:rsidRPr="00973500">
        <w:rPr>
          <w:rFonts w:ascii="Arial" w:hAnsi="Arial" w:cs="Arial"/>
          <w:sz w:val="24"/>
          <w:szCs w:val="24"/>
        </w:rPr>
        <w:t>«</w:t>
      </w:r>
      <w:r w:rsidR="00AD4DA7" w:rsidRPr="00973500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 w:rsidR="00FF594A" w:rsidRPr="00973500">
        <w:rPr>
          <w:rFonts w:ascii="Arial" w:hAnsi="Arial" w:cs="Arial"/>
          <w:sz w:val="24"/>
          <w:szCs w:val="24"/>
        </w:rPr>
        <w:t>»</w:t>
      </w:r>
      <w:r w:rsidRPr="00973500">
        <w:rPr>
          <w:rFonts w:ascii="Arial" w:hAnsi="Arial" w:cs="Arial"/>
          <w:sz w:val="24"/>
          <w:szCs w:val="24"/>
        </w:rPr>
        <w:t>, касающейся объемов б</w:t>
      </w:r>
      <w:r w:rsidR="00AD4DA7" w:rsidRPr="00973500">
        <w:rPr>
          <w:rFonts w:ascii="Arial" w:hAnsi="Arial" w:cs="Arial"/>
          <w:sz w:val="24"/>
          <w:szCs w:val="24"/>
        </w:rPr>
        <w:t xml:space="preserve">юджетных ассигнований Программы во втором </w:t>
      </w:r>
      <w:r w:rsidRPr="00973500">
        <w:rPr>
          <w:rFonts w:ascii="Arial" w:hAnsi="Arial" w:cs="Arial"/>
          <w:sz w:val="24"/>
          <w:szCs w:val="24"/>
        </w:rPr>
        <w:t>абзаце:</w:t>
      </w:r>
    </w:p>
    <w:p w:rsidR="009B1617" w:rsidRPr="00973500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а) цифры «</w:t>
      </w:r>
      <w:r w:rsidR="00AD4DA7" w:rsidRPr="00973500">
        <w:rPr>
          <w:rFonts w:ascii="Arial" w:hAnsi="Arial" w:cs="Arial"/>
          <w:sz w:val="24"/>
          <w:szCs w:val="24"/>
        </w:rPr>
        <w:t>3900000,00</w:t>
      </w:r>
      <w:r w:rsidRPr="00973500">
        <w:rPr>
          <w:rFonts w:ascii="Arial" w:hAnsi="Arial" w:cs="Arial"/>
          <w:sz w:val="24"/>
          <w:szCs w:val="24"/>
        </w:rPr>
        <w:t>» заменить цифрами «</w:t>
      </w:r>
      <w:r w:rsidR="00F961F5" w:rsidRPr="00973500">
        <w:rPr>
          <w:rFonts w:ascii="Arial" w:hAnsi="Arial" w:cs="Arial"/>
          <w:sz w:val="24"/>
          <w:szCs w:val="24"/>
        </w:rPr>
        <w:t>4634735</w:t>
      </w:r>
      <w:r w:rsidR="00AD4DA7" w:rsidRPr="00973500">
        <w:rPr>
          <w:rFonts w:ascii="Arial" w:hAnsi="Arial" w:cs="Arial"/>
          <w:sz w:val="24"/>
          <w:szCs w:val="24"/>
        </w:rPr>
        <w:t>,00</w:t>
      </w:r>
      <w:r w:rsidRPr="00973500">
        <w:rPr>
          <w:rFonts w:ascii="Arial" w:hAnsi="Arial" w:cs="Arial"/>
          <w:sz w:val="24"/>
          <w:szCs w:val="24"/>
        </w:rPr>
        <w:t>»;</w:t>
      </w:r>
    </w:p>
    <w:p w:rsidR="009B1617" w:rsidRPr="00973500" w:rsidRDefault="009B1617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б) в разбивке бюджетных ассигнований по годам:</w:t>
      </w:r>
    </w:p>
    <w:p w:rsidR="009B1617" w:rsidRPr="00973500" w:rsidRDefault="009B1617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в строке «20</w:t>
      </w:r>
      <w:r w:rsidR="00FF594A" w:rsidRPr="00973500">
        <w:rPr>
          <w:rFonts w:ascii="Arial" w:hAnsi="Arial" w:cs="Arial"/>
          <w:sz w:val="24"/>
          <w:szCs w:val="24"/>
        </w:rPr>
        <w:t>21</w:t>
      </w:r>
      <w:r w:rsidRPr="00973500">
        <w:rPr>
          <w:rFonts w:ascii="Arial" w:hAnsi="Arial" w:cs="Arial"/>
          <w:sz w:val="24"/>
          <w:szCs w:val="24"/>
        </w:rPr>
        <w:t xml:space="preserve"> год» цифры «</w:t>
      </w:r>
      <w:r w:rsidR="00AD4DA7" w:rsidRPr="00973500">
        <w:rPr>
          <w:rFonts w:ascii="Arial" w:hAnsi="Arial" w:cs="Arial"/>
          <w:sz w:val="24"/>
          <w:szCs w:val="24"/>
        </w:rPr>
        <w:t>1410000,00</w:t>
      </w:r>
      <w:r w:rsidRPr="00973500">
        <w:rPr>
          <w:rFonts w:ascii="Arial" w:hAnsi="Arial" w:cs="Arial"/>
          <w:sz w:val="24"/>
          <w:szCs w:val="24"/>
        </w:rPr>
        <w:t>» заменить цифрами «</w:t>
      </w:r>
      <w:r w:rsidR="00AD4DA7" w:rsidRPr="00973500">
        <w:rPr>
          <w:rFonts w:ascii="Arial" w:hAnsi="Arial" w:cs="Arial"/>
          <w:sz w:val="24"/>
          <w:szCs w:val="24"/>
        </w:rPr>
        <w:t>1</w:t>
      </w:r>
      <w:r w:rsidR="00F961F5" w:rsidRPr="00973500">
        <w:rPr>
          <w:rFonts w:ascii="Arial" w:hAnsi="Arial" w:cs="Arial"/>
          <w:sz w:val="24"/>
          <w:szCs w:val="24"/>
        </w:rPr>
        <w:t>810</w:t>
      </w:r>
      <w:r w:rsidR="00AD4DA7" w:rsidRPr="00973500">
        <w:rPr>
          <w:rFonts w:ascii="Arial" w:hAnsi="Arial" w:cs="Arial"/>
          <w:sz w:val="24"/>
          <w:szCs w:val="24"/>
        </w:rPr>
        <w:t>000,00</w:t>
      </w:r>
      <w:r w:rsidRPr="00973500">
        <w:rPr>
          <w:rFonts w:ascii="Arial" w:hAnsi="Arial" w:cs="Arial"/>
          <w:sz w:val="24"/>
          <w:szCs w:val="24"/>
        </w:rPr>
        <w:t>»;</w:t>
      </w:r>
    </w:p>
    <w:p w:rsidR="00FF594A" w:rsidRPr="00973500" w:rsidRDefault="00FF594A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в строке «2022 год» цифры «</w:t>
      </w:r>
      <w:r w:rsidR="00AD4DA7" w:rsidRPr="00973500">
        <w:rPr>
          <w:rFonts w:ascii="Arial" w:hAnsi="Arial" w:cs="Arial"/>
          <w:sz w:val="24"/>
          <w:szCs w:val="24"/>
        </w:rPr>
        <w:t>1240000,00</w:t>
      </w:r>
      <w:r w:rsidRPr="00973500">
        <w:rPr>
          <w:rFonts w:ascii="Arial" w:hAnsi="Arial" w:cs="Arial"/>
          <w:sz w:val="24"/>
          <w:szCs w:val="24"/>
        </w:rPr>
        <w:t>» заменить цифрами «</w:t>
      </w:r>
      <w:r w:rsidR="00AD4DA7" w:rsidRPr="00973500">
        <w:rPr>
          <w:rFonts w:ascii="Arial" w:hAnsi="Arial" w:cs="Arial"/>
          <w:sz w:val="24"/>
          <w:szCs w:val="24"/>
        </w:rPr>
        <w:t>1</w:t>
      </w:r>
      <w:r w:rsidR="00F961F5" w:rsidRPr="00973500">
        <w:rPr>
          <w:rFonts w:ascii="Arial" w:hAnsi="Arial" w:cs="Arial"/>
          <w:sz w:val="24"/>
          <w:szCs w:val="24"/>
        </w:rPr>
        <w:t>500000</w:t>
      </w:r>
      <w:r w:rsidR="00AD4DA7" w:rsidRPr="00973500">
        <w:rPr>
          <w:rFonts w:ascii="Arial" w:hAnsi="Arial" w:cs="Arial"/>
          <w:sz w:val="24"/>
          <w:szCs w:val="24"/>
        </w:rPr>
        <w:t>,00</w:t>
      </w:r>
      <w:r w:rsidRPr="00973500">
        <w:rPr>
          <w:rFonts w:ascii="Arial" w:hAnsi="Arial" w:cs="Arial"/>
          <w:sz w:val="24"/>
          <w:szCs w:val="24"/>
        </w:rPr>
        <w:t>»;</w:t>
      </w:r>
    </w:p>
    <w:p w:rsidR="00FF594A" w:rsidRPr="00973500" w:rsidRDefault="00FF594A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в строке «2023 год» цифры «</w:t>
      </w:r>
      <w:r w:rsidR="00AD4DA7" w:rsidRPr="00973500">
        <w:rPr>
          <w:rFonts w:ascii="Arial" w:hAnsi="Arial" w:cs="Arial"/>
          <w:sz w:val="24"/>
          <w:szCs w:val="24"/>
        </w:rPr>
        <w:t>1250000,00</w:t>
      </w:r>
      <w:r w:rsidRPr="00973500">
        <w:rPr>
          <w:rFonts w:ascii="Arial" w:hAnsi="Arial" w:cs="Arial"/>
          <w:sz w:val="24"/>
          <w:szCs w:val="24"/>
        </w:rPr>
        <w:t>» заменить цифрами «</w:t>
      </w:r>
      <w:r w:rsidR="00AD4DA7" w:rsidRPr="00973500">
        <w:rPr>
          <w:rFonts w:ascii="Arial" w:hAnsi="Arial" w:cs="Arial"/>
          <w:sz w:val="24"/>
          <w:szCs w:val="24"/>
        </w:rPr>
        <w:t>1</w:t>
      </w:r>
      <w:r w:rsidR="00F961F5" w:rsidRPr="00973500">
        <w:rPr>
          <w:rFonts w:ascii="Arial" w:hAnsi="Arial" w:cs="Arial"/>
          <w:sz w:val="24"/>
          <w:szCs w:val="24"/>
        </w:rPr>
        <w:t>1324735</w:t>
      </w:r>
      <w:r w:rsidR="00AD4DA7" w:rsidRPr="00973500">
        <w:rPr>
          <w:rFonts w:ascii="Arial" w:hAnsi="Arial" w:cs="Arial"/>
          <w:sz w:val="24"/>
          <w:szCs w:val="24"/>
        </w:rPr>
        <w:t>,00</w:t>
      </w:r>
      <w:r w:rsidRPr="00973500">
        <w:rPr>
          <w:rFonts w:ascii="Arial" w:hAnsi="Arial" w:cs="Arial"/>
          <w:sz w:val="24"/>
          <w:szCs w:val="24"/>
        </w:rPr>
        <w:t>»;</w:t>
      </w:r>
    </w:p>
    <w:p w:rsidR="004B79CD" w:rsidRPr="00973500" w:rsidRDefault="00FF594A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ab/>
        <w:t xml:space="preserve">2. В </w:t>
      </w:r>
      <w:r w:rsidR="00AD4DA7" w:rsidRPr="00973500">
        <w:rPr>
          <w:rFonts w:ascii="Arial" w:hAnsi="Arial" w:cs="Arial"/>
          <w:sz w:val="24"/>
          <w:szCs w:val="24"/>
        </w:rPr>
        <w:t>п.3. Ресурсное обеспечение муниципальной Программы в позиции «Объем финансирования Всего. (руб.)</w:t>
      </w:r>
      <w:r w:rsidR="004B79CD" w:rsidRPr="00973500">
        <w:rPr>
          <w:rFonts w:ascii="Arial" w:hAnsi="Arial" w:cs="Arial"/>
          <w:sz w:val="24"/>
          <w:szCs w:val="24"/>
        </w:rPr>
        <w:t>»:</w:t>
      </w:r>
    </w:p>
    <w:p w:rsidR="00C800CA" w:rsidRPr="00973500" w:rsidRDefault="004B79CD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а) «цифры «3900000,00» заменить цифрами «</w:t>
      </w:r>
      <w:r w:rsidR="00F961F5" w:rsidRPr="00973500">
        <w:rPr>
          <w:rFonts w:ascii="Arial" w:hAnsi="Arial" w:cs="Arial"/>
          <w:sz w:val="24"/>
          <w:szCs w:val="24"/>
        </w:rPr>
        <w:t>4634735</w:t>
      </w:r>
      <w:r w:rsidRPr="00973500">
        <w:rPr>
          <w:rFonts w:ascii="Arial" w:hAnsi="Arial" w:cs="Arial"/>
          <w:sz w:val="24"/>
          <w:szCs w:val="24"/>
        </w:rPr>
        <w:t>,00»;</w:t>
      </w:r>
    </w:p>
    <w:p w:rsidR="004B79CD" w:rsidRPr="00973500" w:rsidRDefault="004B79CD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б) в разбивке  по годам:</w:t>
      </w:r>
    </w:p>
    <w:p w:rsidR="004B79CD" w:rsidRPr="00973500" w:rsidRDefault="004B79CD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в строке «2021 год» цифры «1410000,00» заменить цифрами «</w:t>
      </w:r>
      <w:r w:rsidR="00F961F5" w:rsidRPr="00973500">
        <w:rPr>
          <w:rFonts w:ascii="Arial" w:hAnsi="Arial" w:cs="Arial"/>
          <w:sz w:val="24"/>
          <w:szCs w:val="24"/>
        </w:rPr>
        <w:t>1810000</w:t>
      </w:r>
      <w:r w:rsidRPr="00973500">
        <w:rPr>
          <w:rFonts w:ascii="Arial" w:hAnsi="Arial" w:cs="Arial"/>
          <w:sz w:val="24"/>
          <w:szCs w:val="24"/>
        </w:rPr>
        <w:t>,00»;</w:t>
      </w:r>
    </w:p>
    <w:p w:rsidR="004B79CD" w:rsidRPr="00973500" w:rsidRDefault="004B79CD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в строке «2022 год» цифры «1240000,00» заменить цифрами «</w:t>
      </w:r>
      <w:r w:rsidR="00F961F5" w:rsidRPr="00973500">
        <w:rPr>
          <w:rFonts w:ascii="Arial" w:hAnsi="Arial" w:cs="Arial"/>
          <w:sz w:val="24"/>
          <w:szCs w:val="24"/>
        </w:rPr>
        <w:t>1500000</w:t>
      </w:r>
      <w:r w:rsidRPr="00973500">
        <w:rPr>
          <w:rFonts w:ascii="Arial" w:hAnsi="Arial" w:cs="Arial"/>
          <w:sz w:val="24"/>
          <w:szCs w:val="24"/>
        </w:rPr>
        <w:t>,00»;</w:t>
      </w:r>
    </w:p>
    <w:p w:rsidR="004B79CD" w:rsidRPr="00973500" w:rsidRDefault="004B79CD" w:rsidP="004B7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500">
        <w:rPr>
          <w:rFonts w:ascii="Arial" w:hAnsi="Arial" w:cs="Arial"/>
          <w:sz w:val="24"/>
          <w:szCs w:val="24"/>
        </w:rPr>
        <w:t>в строке «2023 год» цифры «1250000,00» заменить цифрами «</w:t>
      </w:r>
      <w:r w:rsidR="00F961F5" w:rsidRPr="00973500">
        <w:rPr>
          <w:rFonts w:ascii="Arial" w:hAnsi="Arial" w:cs="Arial"/>
          <w:sz w:val="24"/>
          <w:szCs w:val="24"/>
        </w:rPr>
        <w:t>11324735</w:t>
      </w:r>
      <w:r w:rsidRPr="00973500">
        <w:rPr>
          <w:rFonts w:ascii="Arial" w:hAnsi="Arial" w:cs="Arial"/>
          <w:sz w:val="24"/>
          <w:szCs w:val="24"/>
        </w:rPr>
        <w:t>,00»;</w:t>
      </w:r>
    </w:p>
    <w:p w:rsidR="004B79CD" w:rsidRPr="00973500" w:rsidRDefault="004B79CD" w:rsidP="004B79CD">
      <w:pPr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555777" w:rsidRPr="00973500" w:rsidRDefault="00555777" w:rsidP="004B79C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55777" w:rsidRPr="00973500" w:rsidSect="0097350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15" w:rsidRDefault="00A94515" w:rsidP="00E051DC">
      <w:pPr>
        <w:spacing w:after="0" w:line="240" w:lineRule="auto"/>
      </w:pPr>
      <w:r>
        <w:separator/>
      </w:r>
    </w:p>
  </w:endnote>
  <w:endnote w:type="continuationSeparator" w:id="0">
    <w:p w:rsidR="00A94515" w:rsidRDefault="00A94515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15" w:rsidRDefault="00A94515" w:rsidP="00E051DC">
      <w:pPr>
        <w:spacing w:after="0" w:line="240" w:lineRule="auto"/>
      </w:pPr>
      <w:r>
        <w:separator/>
      </w:r>
    </w:p>
  </w:footnote>
  <w:footnote w:type="continuationSeparator" w:id="0">
    <w:p w:rsidR="00A94515" w:rsidRDefault="00A94515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B04"/>
    <w:rsid w:val="00017B62"/>
    <w:rsid w:val="000A0F68"/>
    <w:rsid w:val="000F0EFD"/>
    <w:rsid w:val="000F6A9C"/>
    <w:rsid w:val="0011386F"/>
    <w:rsid w:val="00167046"/>
    <w:rsid w:val="001D6BB4"/>
    <w:rsid w:val="001E134C"/>
    <w:rsid w:val="00202B41"/>
    <w:rsid w:val="0022161E"/>
    <w:rsid w:val="0024605A"/>
    <w:rsid w:val="00246697"/>
    <w:rsid w:val="00352042"/>
    <w:rsid w:val="003C6D34"/>
    <w:rsid w:val="00442959"/>
    <w:rsid w:val="00465687"/>
    <w:rsid w:val="00474D44"/>
    <w:rsid w:val="004B79CD"/>
    <w:rsid w:val="00535B42"/>
    <w:rsid w:val="00541D3F"/>
    <w:rsid w:val="00555777"/>
    <w:rsid w:val="005D64FB"/>
    <w:rsid w:val="00606AC8"/>
    <w:rsid w:val="00735511"/>
    <w:rsid w:val="007508E4"/>
    <w:rsid w:val="007A371C"/>
    <w:rsid w:val="008213AD"/>
    <w:rsid w:val="00826E7E"/>
    <w:rsid w:val="008657E1"/>
    <w:rsid w:val="00895ABB"/>
    <w:rsid w:val="008D1174"/>
    <w:rsid w:val="008D3892"/>
    <w:rsid w:val="00973500"/>
    <w:rsid w:val="009A76E9"/>
    <w:rsid w:val="009B1617"/>
    <w:rsid w:val="009C7D40"/>
    <w:rsid w:val="00A36D79"/>
    <w:rsid w:val="00A44332"/>
    <w:rsid w:val="00A94515"/>
    <w:rsid w:val="00AA5410"/>
    <w:rsid w:val="00AA76C1"/>
    <w:rsid w:val="00AD19AB"/>
    <w:rsid w:val="00AD4DA7"/>
    <w:rsid w:val="00C03BD4"/>
    <w:rsid w:val="00C6049C"/>
    <w:rsid w:val="00C800CA"/>
    <w:rsid w:val="00CE422A"/>
    <w:rsid w:val="00D976C9"/>
    <w:rsid w:val="00DC344C"/>
    <w:rsid w:val="00DE4B47"/>
    <w:rsid w:val="00E01EB0"/>
    <w:rsid w:val="00E051DC"/>
    <w:rsid w:val="00E11FA7"/>
    <w:rsid w:val="00E15939"/>
    <w:rsid w:val="00E2438C"/>
    <w:rsid w:val="00E3619D"/>
    <w:rsid w:val="00E8426F"/>
    <w:rsid w:val="00E92B67"/>
    <w:rsid w:val="00EB6A72"/>
    <w:rsid w:val="00EC08B9"/>
    <w:rsid w:val="00F005EA"/>
    <w:rsid w:val="00F72B04"/>
    <w:rsid w:val="00F961F5"/>
    <w:rsid w:val="00FF1A36"/>
    <w:rsid w:val="00FF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C8FD-6BF2-426D-BF1A-D0D1FF79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b"/>
    <w:link w:val="ac"/>
    <w:qFormat/>
    <w:rsid w:val="00AD4DA7"/>
    <w:pPr>
      <w:suppressAutoHyphens/>
      <w:spacing w:after="60" w:line="100" w:lineRule="atLeast"/>
      <w:jc w:val="center"/>
    </w:pPr>
    <w:rPr>
      <w:rFonts w:ascii="Cambria" w:eastAsia="Times New Roman" w:hAnsi="Cambria" w:cs="Calibri"/>
      <w:i/>
      <w:iCs/>
      <w:kern w:val="1"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AD4DA7"/>
    <w:rPr>
      <w:rFonts w:ascii="Cambria" w:eastAsia="Times New Roman" w:hAnsi="Cambria" w:cs="Calibri"/>
      <w:i/>
      <w:iCs/>
      <w:kern w:val="1"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AD4DA7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D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wi+PpTsyj3KmJc9/A2jVXhHhmJBoi6LpcoqngqvJMl0=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omxi7rMcbO6F9mB9Uw2mV3Ktk8cy0tECD4CAfUj9Ass=</DigestValue>
    </Reference>
  </SignedInfo>
  <SignatureValue>A9pN4rGS/Yycu6kR8OTpaxK/KQlTfJAHfAg/gngR4/r6rBFn1S59Lfj/TBWYig+q
pLfL32i8vlSVJiEQEGSQnw==</SignatureValue>
  <KeyInfo>
    <X509Data>
      <X509Certificate>MIIJMTCCCN6gAwIBAgIKczi0KgAAAADdlDAKBggqhQMHAQEDAjCCAYsxGDAWBgUq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vtC8IjAeFw0yMTExMjQxMTUzMjJaFw0yMjExMjQxMjAzMjJaMIICJTEVMBMGBSqF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0L7QvNGB0LLRj9C30Ywg0KDQvtGB0YHQuNC4ggpnsae0AAAAAAW7MB0GA1UdDgQW
BBRd9t+916S4se1xdDBGrMCSE1hEPDAKBggqhQMHAQEDAgNBAFRLt+uwzU6cvcOD
mMS42LcxlUZt0ItgCO2sqIeEVN+ogzVw9Q06lVbH3j9FSLR5tcE5XHX2AdSKmSuh
Ry77ktE=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Wxgyk4/98lTUs5g6ZGcWkOXyjao=</DigestValue>
      </Reference>
      <Reference URI="/word/endnotes.xml?ContentType=application/vnd.openxmlformats-officedocument.wordprocessingml.endnotes+xml">
        <DigestMethod Algorithm="http://www.w3.org/2000/09/xmldsig#sha1"/>
        <DigestValue>9m4Hh07FN6ZuZN1FhSe1EkqJii8=</DigestValue>
      </Reference>
      <Reference URI="/word/fontTable.xml?ContentType=application/vnd.openxmlformats-officedocument.wordprocessingml.fontTable+xml">
        <DigestMethod Algorithm="http://www.w3.org/2000/09/xmldsig#sha1"/>
        <DigestValue>kFplsAzHGLKoyNVMsAV2fFYkhR4=</DigestValue>
      </Reference>
      <Reference URI="/word/footnotes.xml?ContentType=application/vnd.openxmlformats-officedocument.wordprocessingml.footnotes+xml">
        <DigestMethod Algorithm="http://www.w3.org/2000/09/xmldsig#sha1"/>
        <DigestValue>BQ6Fd47WRuA9YFIzBa/6hUVVE8Y=</DigestValue>
      </Reference>
      <Reference URI="/word/numbering.xml?ContentType=application/vnd.openxmlformats-officedocument.wordprocessingml.numbering+xml">
        <DigestMethod Algorithm="http://www.w3.org/2000/09/xmldsig#sha1"/>
        <DigestValue>Ry//ytVqTPBT+kPEMjOV18PItfw=</DigestValue>
      </Reference>
      <Reference URI="/word/settings.xml?ContentType=application/vnd.openxmlformats-officedocument.wordprocessingml.settings+xml">
        <DigestMethod Algorithm="http://www.w3.org/2000/09/xmldsig#sha1"/>
        <DigestValue>kZt9yeOOj2Vzyq7XWCn5lR2c6yI=</DigestValue>
      </Reference>
      <Reference URI="/word/styles.xml?ContentType=application/vnd.openxmlformats-officedocument.wordprocessingml.styles+xml">
        <DigestMethod Algorithm="http://www.w3.org/2000/09/xmldsig#sha1"/>
        <DigestValue>PuZ3PFA4ijvEr8hss+SajtSGoI4=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GTwSBvgMywTbAsS9fXZzFKPFfts=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2021-12-01T12:19:05Z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2021-12-01T12:19:05Z</xd:SigningTime>
          <xd:SigningCertificate>
            <xd:Cert>
              <xd:CertDigest>
                <DigestMethod Algorithm="http://www.w3.org/2000/09/xmldsig#sha1"/>
                <DigestValue>kh8qaLEon2HcijMARDi9i6NkBMI=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INN=007714407563, OGRN=1167746840843</X509IssuerName>
                <X509SerialNumber>544118145387012783398292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89DF-D3AA-4C31-A315-30314B6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25</cp:revision>
  <cp:lastPrinted>2021-11-16T11:30:00Z</cp:lastPrinted>
  <dcterms:created xsi:type="dcterms:W3CDTF">2018-11-11T08:22:00Z</dcterms:created>
  <dcterms:modified xsi:type="dcterms:W3CDTF">2021-12-01T11:31:00Z</dcterms:modified>
</cp:coreProperties>
</file>