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4F1E2" w14:textId="77777777" w:rsidR="00F201A4" w:rsidRDefault="00000000">
      <w:pPr>
        <w:spacing w:after="232" w:line="260" w:lineRule="auto"/>
        <w:ind w:right="-2"/>
        <w:jc w:val="right"/>
      </w:pPr>
      <w:r>
        <w:t>Приложение № 1</w:t>
      </w:r>
    </w:p>
    <w:p w14:paraId="3A705C05" w14:textId="77777777" w:rsidR="00F201A4" w:rsidRDefault="00000000">
      <w:pPr>
        <w:spacing w:after="652" w:line="260" w:lineRule="auto"/>
        <w:ind w:right="-2"/>
        <w:jc w:val="right"/>
      </w:pPr>
      <w:r>
        <w:t>Форма</w:t>
      </w:r>
    </w:p>
    <w:p w14:paraId="0386FB78" w14:textId="77777777" w:rsidR="00F201A4" w:rsidRDefault="00000000">
      <w:pPr>
        <w:spacing w:after="230"/>
        <w:ind w:left="1960" w:right="0"/>
      </w:pPr>
      <w:r>
        <w:t>Информация о доходах, расходах,</w:t>
      </w:r>
    </w:p>
    <w:p w14:paraId="6C69E14A" w14:textId="77777777" w:rsidR="00F201A4" w:rsidRDefault="00000000">
      <w:pPr>
        <w:spacing w:after="669"/>
        <w:ind w:left="1000" w:right="0"/>
      </w:pPr>
      <w:r>
        <w:t>об имуществе за период с 1 января 2017 г. по 31 декабря 2017 г.</w:t>
      </w:r>
    </w:p>
    <w:tbl>
      <w:tblPr>
        <w:tblStyle w:val="TableGrid"/>
        <w:tblpPr w:vertAnchor="text" w:tblpX="-2475"/>
        <w:tblOverlap w:val="never"/>
        <w:tblW w:w="231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4"/>
        <w:gridCol w:w="1138"/>
        <w:gridCol w:w="864"/>
      </w:tblGrid>
      <w:tr w:rsidR="00F201A4" w14:paraId="41A67027" w14:textId="77777777">
        <w:trPr>
          <w:trHeight w:val="1988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34F4C4A7" w14:textId="77777777" w:rsidR="00F201A4" w:rsidRDefault="00000000">
            <w:pPr>
              <w:spacing w:after="0" w:line="259" w:lineRule="auto"/>
              <w:ind w:left="90" w:right="0" w:hanging="60"/>
            </w:pPr>
            <w:r>
              <w:t>N п /п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2D28FC62" w14:textId="77777777" w:rsidR="00F201A4" w:rsidRDefault="00000000">
            <w:pPr>
              <w:spacing w:after="0" w:line="259" w:lineRule="auto"/>
              <w:ind w:left="60" w:right="0" w:firstLine="150"/>
            </w:pPr>
            <w:r>
              <w:t>Фамилия и инициалы лица, чьи сведения размещаются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866FA8B" w14:textId="77777777" w:rsidR="00F201A4" w:rsidRDefault="00000000">
            <w:pPr>
              <w:spacing w:after="0" w:line="259" w:lineRule="auto"/>
              <w:ind w:left="150" w:right="0" w:firstLine="0"/>
            </w:pPr>
            <w:r>
              <w:t>Должность</w:t>
            </w:r>
          </w:p>
        </w:tc>
      </w:tr>
      <w:tr w:rsidR="00F201A4" w14:paraId="64EFF734" w14:textId="77777777">
        <w:trPr>
          <w:trHeight w:val="2168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950DA" w14:textId="77777777" w:rsidR="00F201A4" w:rsidRDefault="00000000">
            <w:pPr>
              <w:spacing w:after="0" w:line="259" w:lineRule="auto"/>
              <w:ind w:left="0" w:right="0" w:firstLine="0"/>
            </w:pPr>
            <w:r>
              <w:t>1.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F7604" w14:textId="77777777" w:rsidR="00F201A4" w:rsidRDefault="00000000">
            <w:pPr>
              <w:spacing w:after="0" w:line="259" w:lineRule="auto"/>
              <w:ind w:left="0" w:right="0" w:firstLine="0"/>
            </w:pPr>
            <w:r>
              <w:t>Юшина С.В.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F417C" w14:textId="77777777" w:rsidR="00F201A4" w:rsidRDefault="00000000">
            <w:pPr>
              <w:spacing w:after="0" w:line="259" w:lineRule="auto"/>
              <w:ind w:left="0" w:right="0" w:firstLine="0"/>
            </w:pPr>
            <w:r>
              <w:t xml:space="preserve">Депутат Собрания депутатов Солдатского сельсовета </w:t>
            </w:r>
          </w:p>
        </w:tc>
      </w:tr>
    </w:tbl>
    <w:p w14:paraId="64EB78D4" w14:textId="77777777" w:rsidR="00F201A4" w:rsidRDefault="00000000">
      <w:pPr>
        <w:spacing w:after="71"/>
        <w:ind w:left="960" w:right="0" w:hanging="840"/>
      </w:pPr>
      <w:r>
        <w:t xml:space="preserve">Объекты недвижимости, находящиеся в </w:t>
      </w:r>
      <w:r>
        <w:tab/>
        <w:t xml:space="preserve">Объекты недвижимости, </w:t>
      </w:r>
      <w:r>
        <w:tab/>
        <w:t xml:space="preserve">Транспортные Декларированный </w:t>
      </w:r>
      <w:r>
        <w:tab/>
        <w:t>Сведения об собственности</w:t>
      </w:r>
      <w:r>
        <w:tab/>
        <w:t>находящиеся в пользовании</w:t>
      </w:r>
    </w:p>
    <w:p w14:paraId="38874F48" w14:textId="77777777" w:rsidR="00F201A4" w:rsidRDefault="00000000">
      <w:pPr>
        <w:tabs>
          <w:tab w:val="center" w:pos="5467"/>
          <w:tab w:val="center" w:pos="6569"/>
          <w:tab w:val="center" w:pos="7839"/>
        </w:tabs>
        <w:spacing w:after="12" w:line="260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средства </w:t>
      </w:r>
      <w:r>
        <w:tab/>
        <w:t xml:space="preserve">годовой доход </w:t>
      </w:r>
      <w:r>
        <w:tab/>
        <w:t xml:space="preserve">источниках </w:t>
      </w:r>
    </w:p>
    <w:p w14:paraId="39F95712" w14:textId="77777777" w:rsidR="00F201A4" w:rsidRDefault="00000000">
      <w:pPr>
        <w:tabs>
          <w:tab w:val="center" w:pos="6572"/>
          <w:tab w:val="center" w:pos="7823"/>
        </w:tabs>
        <w:spacing w:after="56" w:line="260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(руб.)</w:t>
      </w:r>
      <w:r>
        <w:tab/>
        <w:t xml:space="preserve">получения </w:t>
      </w:r>
    </w:p>
    <w:p w14:paraId="2D8E262E" w14:textId="77777777" w:rsidR="00F201A4" w:rsidRDefault="00000000">
      <w:pPr>
        <w:spacing w:after="131" w:line="260" w:lineRule="auto"/>
        <w:ind w:left="4586" w:right="387"/>
        <w:jc w:val="right"/>
      </w:pPr>
      <w:r>
        <w:t xml:space="preserve">(вид, марка) средств, за </w:t>
      </w:r>
    </w:p>
    <w:p w14:paraId="415B87FB" w14:textId="77777777" w:rsidR="00F201A4" w:rsidRDefault="00000000">
      <w:pPr>
        <w:tabs>
          <w:tab w:val="center" w:pos="969"/>
          <w:tab w:val="center" w:pos="1778"/>
          <w:tab w:val="center" w:pos="2475"/>
          <w:tab w:val="center" w:pos="3129"/>
          <w:tab w:val="center" w:pos="3878"/>
          <w:tab w:val="center" w:pos="4635"/>
        </w:tabs>
        <w:ind w:left="0" w:right="0" w:firstLine="0"/>
      </w:pPr>
      <w:r>
        <w:t xml:space="preserve">вид </w:t>
      </w:r>
      <w:r>
        <w:tab/>
        <w:t xml:space="preserve">вид </w:t>
      </w:r>
      <w:r>
        <w:tab/>
        <w:t xml:space="preserve">площадь </w:t>
      </w:r>
      <w:r>
        <w:tab/>
        <w:t>страна</w:t>
      </w:r>
      <w:r>
        <w:tab/>
        <w:t xml:space="preserve">вид </w:t>
      </w:r>
      <w:r>
        <w:tab/>
        <w:t xml:space="preserve">площадь </w:t>
      </w:r>
      <w:r>
        <w:tab/>
        <w:t>страна</w:t>
      </w:r>
    </w:p>
    <w:p w14:paraId="6F7C76C8" w14:textId="77777777" w:rsidR="00F201A4" w:rsidRDefault="00000000">
      <w:pPr>
        <w:spacing w:line="406" w:lineRule="auto"/>
        <w:ind w:left="540" w:right="0" w:hanging="525"/>
      </w:pPr>
      <w:r>
        <w:t>объекта (кв. м) объекта (кв. м) счет которых собственности располо- располо-</w:t>
      </w:r>
    </w:p>
    <w:p w14:paraId="14E5C541" w14:textId="77777777" w:rsidR="00F201A4" w:rsidRDefault="00000000">
      <w:pPr>
        <w:spacing w:after="140" w:line="260" w:lineRule="auto"/>
        <w:ind w:right="145"/>
        <w:jc w:val="right"/>
      </w:pPr>
      <w:r>
        <w:t>совершена сделка</w:t>
      </w:r>
      <w:r>
        <w:rPr>
          <w:sz w:val="12"/>
        </w:rPr>
        <w:t>1</w:t>
      </w:r>
    </w:p>
    <w:p w14:paraId="4DCD05FC" w14:textId="77777777" w:rsidR="00F201A4" w:rsidRDefault="00000000">
      <w:pPr>
        <w:tabs>
          <w:tab w:val="center" w:pos="2465"/>
          <w:tab w:val="center" w:pos="4625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жения</w:t>
      </w:r>
      <w:r>
        <w:tab/>
        <w:t>жения</w:t>
      </w:r>
    </w:p>
    <w:p w14:paraId="4D6B774D" w14:textId="77777777" w:rsidR="00F201A4" w:rsidRDefault="00000000">
      <w:pPr>
        <w:spacing w:after="232" w:line="260" w:lineRule="auto"/>
        <w:ind w:right="-2"/>
        <w:jc w:val="right"/>
      </w:pPr>
      <w:r>
        <w:t>(вид приобретенного</w:t>
      </w:r>
    </w:p>
    <w:p w14:paraId="2ECCAE40" w14:textId="77777777" w:rsidR="00F201A4" w:rsidRDefault="00000000">
      <w:pPr>
        <w:spacing w:after="232" w:line="260" w:lineRule="auto"/>
        <w:ind w:right="351"/>
        <w:jc w:val="right"/>
      </w:pPr>
      <w:r>
        <w:t xml:space="preserve">имущества, </w:t>
      </w:r>
    </w:p>
    <w:p w14:paraId="7D458897" w14:textId="77777777" w:rsidR="00F201A4" w:rsidRDefault="00000000">
      <w:pPr>
        <w:spacing w:after="12" w:line="260" w:lineRule="auto"/>
        <w:ind w:right="334"/>
        <w:jc w:val="right"/>
      </w:pPr>
      <w:r>
        <w:t>источники)</w:t>
      </w:r>
    </w:p>
    <w:p w14:paraId="6F9603A9" w14:textId="77777777" w:rsidR="00F201A4" w:rsidRDefault="00000000">
      <w:pPr>
        <w:tabs>
          <w:tab w:val="center" w:pos="3300"/>
          <w:tab w:val="center" w:pos="4510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Земельный5000 </w:t>
      </w:r>
      <w:r>
        <w:tab/>
        <w:t>Россия</w:t>
      </w:r>
    </w:p>
    <w:p w14:paraId="69175F81" w14:textId="77777777" w:rsidR="00F201A4" w:rsidRDefault="00000000">
      <w:pPr>
        <w:spacing w:after="69"/>
        <w:ind w:left="2815" w:right="0"/>
      </w:pPr>
      <w:r>
        <w:t>участок</w:t>
      </w:r>
    </w:p>
    <w:p w14:paraId="40B7D478" w14:textId="77777777" w:rsidR="00F201A4" w:rsidRDefault="00000000">
      <w:pPr>
        <w:tabs>
          <w:tab w:val="center" w:pos="1786"/>
          <w:tab w:val="center" w:pos="2476"/>
        </w:tabs>
        <w:spacing w:after="4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нет</w:t>
      </w:r>
      <w:r>
        <w:tab/>
        <w:t>нет</w:t>
      </w:r>
    </w:p>
    <w:p w14:paraId="675EDC0E" w14:textId="77777777" w:rsidR="00F201A4" w:rsidRDefault="00000000">
      <w:pPr>
        <w:tabs>
          <w:tab w:val="center" w:pos="5071"/>
          <w:tab w:val="center" w:pos="6319"/>
        </w:tabs>
        <w:ind w:left="0" w:right="0" w:firstLine="0"/>
      </w:pPr>
      <w:r>
        <w:t>нет</w:t>
      </w:r>
      <w:r>
        <w:tab/>
        <w:t>нет</w:t>
      </w:r>
      <w:r>
        <w:tab/>
        <w:t>263489,57</w:t>
      </w:r>
    </w:p>
    <w:p w14:paraId="3D2CE478" w14:textId="77777777" w:rsidR="00F201A4" w:rsidRDefault="00000000">
      <w:pPr>
        <w:tabs>
          <w:tab w:val="center" w:pos="3027"/>
          <w:tab w:val="center" w:pos="3626"/>
          <w:tab w:val="center" w:pos="4510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Жилой </w:t>
      </w:r>
      <w:r>
        <w:tab/>
        <w:t>67,9</w:t>
      </w:r>
      <w:r>
        <w:tab/>
        <w:t>Россия</w:t>
      </w:r>
    </w:p>
    <w:p w14:paraId="7E45B232" w14:textId="77777777" w:rsidR="00F201A4" w:rsidRDefault="00F201A4">
      <w:pPr>
        <w:sectPr w:rsidR="00F201A4">
          <w:pgSz w:w="11900" w:h="16840"/>
          <w:pgMar w:top="481" w:right="430" w:bottom="9143" w:left="2925" w:header="720" w:footer="720" w:gutter="0"/>
          <w:cols w:space="720"/>
        </w:sectPr>
      </w:pPr>
    </w:p>
    <w:p w14:paraId="52D229DD" w14:textId="77777777" w:rsidR="00F201A4" w:rsidRDefault="00000000">
      <w:pPr>
        <w:ind w:left="25" w:right="3858"/>
      </w:pPr>
      <w:r>
        <w:t xml:space="preserve">Горшеченского </w:t>
      </w:r>
      <w:r>
        <w:tab/>
        <w:t>дом района</w:t>
      </w:r>
    </w:p>
    <w:p w14:paraId="639CED4F" w14:textId="77777777" w:rsidR="00F201A4" w:rsidRDefault="00000000">
      <w:pPr>
        <w:tabs>
          <w:tab w:val="center" w:pos="1681"/>
          <w:tab w:val="right" w:pos="8372"/>
        </w:tabs>
        <w:spacing w:after="12" w:line="260" w:lineRule="auto"/>
        <w:ind w:left="0" w:right="-2" w:firstLine="0"/>
      </w:pPr>
      <w:r>
        <w:rPr>
          <w:rFonts w:ascii="Calibri" w:eastAsia="Calibri" w:hAnsi="Calibri" w:cs="Calibri"/>
          <w:sz w:val="22"/>
        </w:rPr>
        <w:lastRenderedPageBreak/>
        <w:tab/>
      </w:r>
      <w:r>
        <w:t>нет</w:t>
      </w:r>
      <w:r>
        <w:tab/>
        <w:t>нет</w:t>
      </w:r>
    </w:p>
    <w:sectPr w:rsidR="00F201A4">
      <w:type w:val="continuous"/>
      <w:pgSz w:w="11900" w:h="16840"/>
      <w:pgMar w:top="481" w:right="1623" w:bottom="9143" w:left="190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1A4"/>
    <w:rsid w:val="00AD0FAC"/>
    <w:rsid w:val="00F02C90"/>
    <w:rsid w:val="00F2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26D87"/>
  <w15:docId w15:val="{C71EAC15-510F-4D9A-8FAC-8BA9D1EA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3" w:lineRule="auto"/>
      <w:ind w:left="10" w:right="1" w:hanging="10"/>
    </w:pPr>
    <w:rPr>
      <w:rFonts w:ascii="Times New Roman" w:eastAsia="Times New Roman" w:hAnsi="Times New Roman" w:cs="Times New Roman"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2026-07-15T16:50:00Z</dcterms:created>
  <dcterms:modified xsi:type="dcterms:W3CDTF">2026-07-15T16:50:00Z</dcterms:modified>
</cp:coreProperties>
</file>