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B27D5" w14:textId="77777777" w:rsidR="000C434B" w:rsidRPr="000C434B" w:rsidRDefault="000C434B" w:rsidP="000C434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434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</w:p>
    <w:p w14:paraId="6B03FAEE" w14:textId="77777777" w:rsidR="000C434B" w:rsidRPr="000C434B" w:rsidRDefault="000C434B" w:rsidP="000C434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0C434B">
        <w:rPr>
          <w:rFonts w:ascii="Arial" w:eastAsia="Times New Roman" w:hAnsi="Arial" w:cs="Arial"/>
          <w:b/>
          <w:sz w:val="32"/>
          <w:szCs w:val="32"/>
          <w:lang w:eastAsia="ru-RU"/>
        </w:rPr>
        <w:t>СОЛДАТСКОГО  СЕЛЬСОВЕТА</w:t>
      </w:r>
      <w:proofErr w:type="gramEnd"/>
    </w:p>
    <w:p w14:paraId="2F686706" w14:textId="7F29B885" w:rsidR="000C434B" w:rsidRPr="000C434B" w:rsidRDefault="000C434B" w:rsidP="008058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434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ГОРШЕЧЕНСКОГО </w:t>
      </w:r>
      <w:proofErr w:type="gramStart"/>
      <w:r w:rsidRPr="000C434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РАЙОНА </w:t>
      </w:r>
      <w:r w:rsidR="008058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0C434B">
        <w:rPr>
          <w:rFonts w:ascii="Arial" w:eastAsia="Times New Roman" w:hAnsi="Arial" w:cs="Arial"/>
          <w:b/>
          <w:sz w:val="32"/>
          <w:szCs w:val="32"/>
          <w:lang w:eastAsia="ru-RU"/>
        </w:rPr>
        <w:t>КУРСКОЙ</w:t>
      </w:r>
      <w:proofErr w:type="gramEnd"/>
      <w:r w:rsidRPr="000C434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ОБЛАСТИ</w:t>
      </w:r>
    </w:p>
    <w:p w14:paraId="53452D57" w14:textId="77777777" w:rsidR="000C434B" w:rsidRPr="000C434B" w:rsidRDefault="000C434B" w:rsidP="000C434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1FE94C7B" w14:textId="77777777" w:rsidR="000C434B" w:rsidRPr="000C434B" w:rsidRDefault="000C434B" w:rsidP="000C434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434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5427D769" w14:textId="29DA6117" w:rsidR="000C434B" w:rsidRPr="000C434B" w:rsidRDefault="000C434B" w:rsidP="008058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434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</w:t>
      </w:r>
      <w:proofErr w:type="gramStart"/>
      <w:r w:rsidRPr="000C434B">
        <w:rPr>
          <w:rFonts w:ascii="Arial" w:eastAsia="Times New Roman" w:hAnsi="Arial" w:cs="Arial"/>
          <w:b/>
          <w:sz w:val="32"/>
          <w:szCs w:val="32"/>
          <w:lang w:eastAsia="ru-RU"/>
        </w:rPr>
        <w:t>01  декабря</w:t>
      </w:r>
      <w:proofErr w:type="gramEnd"/>
      <w:r w:rsidRPr="000C434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2022 г</w:t>
      </w:r>
      <w:r w:rsidR="008058EA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Pr="000C434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№ 50</w:t>
      </w:r>
    </w:p>
    <w:p w14:paraId="177FB0FD" w14:textId="77777777" w:rsidR="000C434B" w:rsidRPr="000C434B" w:rsidRDefault="000C434B" w:rsidP="000C434B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14:paraId="18B58539" w14:textId="77777777" w:rsidR="000C434B" w:rsidRPr="000C434B" w:rsidRDefault="000C434B" w:rsidP="000C43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C434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</w:t>
      </w:r>
      <w:proofErr w:type="gramStart"/>
      <w:r w:rsidRPr="000C434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муниципальной  программы</w:t>
      </w:r>
      <w:proofErr w:type="gramEnd"/>
    </w:p>
    <w:p w14:paraId="06C48EBD" w14:textId="77777777" w:rsidR="000C434B" w:rsidRPr="000C434B" w:rsidRDefault="000C434B" w:rsidP="000C43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C434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«Социальная поддержка </w:t>
      </w:r>
      <w:proofErr w:type="gramStart"/>
      <w:r w:rsidRPr="000C434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граждан  Солдатского</w:t>
      </w:r>
      <w:proofErr w:type="gramEnd"/>
      <w:r w:rsidRPr="000C434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сельсовета </w:t>
      </w:r>
      <w:proofErr w:type="spellStart"/>
      <w:r w:rsidRPr="000C434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Горшеченского</w:t>
      </w:r>
      <w:proofErr w:type="spellEnd"/>
      <w:r w:rsidRPr="000C434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района Курской области»</w:t>
      </w:r>
    </w:p>
    <w:p w14:paraId="3DA49086" w14:textId="77777777" w:rsidR="000C434B" w:rsidRPr="000C434B" w:rsidRDefault="000C434B" w:rsidP="000C434B">
      <w:pPr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C434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</w:p>
    <w:p w14:paraId="6D49306E" w14:textId="77777777" w:rsidR="000C434B" w:rsidRPr="008058EA" w:rsidRDefault="000C434B" w:rsidP="000C43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D3DE4E" w14:textId="77777777" w:rsidR="000C434B" w:rsidRPr="008058EA" w:rsidRDefault="000C434B" w:rsidP="000C434B">
      <w:pPr>
        <w:shd w:val="clear" w:color="auto" w:fill="F8FAFB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Бюджетным кодексом Российской Федерации, </w:t>
      </w:r>
      <w:r w:rsidRPr="008058EA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Уставом муниципального образования «Солдатский  сельсовет» </w:t>
      </w:r>
      <w:proofErr w:type="spellStart"/>
      <w:r w:rsidRPr="008058EA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Горшеченского</w:t>
      </w:r>
      <w:proofErr w:type="spellEnd"/>
      <w:r w:rsidRPr="008058EA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  Курской области, Администрация Солдатского сельсовета </w:t>
      </w:r>
      <w:proofErr w:type="spellStart"/>
      <w:r w:rsidRPr="008058EA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Горшеченского</w:t>
      </w:r>
      <w:proofErr w:type="spellEnd"/>
      <w:r w:rsidRPr="008058EA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  Курской области ПОСТАНОВЛЯЕТ:</w:t>
      </w:r>
    </w:p>
    <w:p w14:paraId="7A041100" w14:textId="77777777" w:rsidR="000C434B" w:rsidRPr="008058EA" w:rsidRDefault="000C434B" w:rsidP="000C434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</w:t>
      </w:r>
    </w:p>
    <w:p w14:paraId="090D35D3" w14:textId="77777777" w:rsidR="000C434B" w:rsidRPr="008058EA" w:rsidRDefault="000C434B" w:rsidP="000C434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  1. Утвердить муниципальную программу «Социальная поддержка граждан Солдатского сельсовета </w:t>
      </w:r>
      <w:proofErr w:type="spellStart"/>
      <w:r w:rsidRPr="008058E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Горшеченского</w:t>
      </w:r>
      <w:proofErr w:type="spellEnd"/>
      <w:r w:rsidRPr="008058E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района Курской области» (далее-Программа).</w:t>
      </w:r>
    </w:p>
    <w:p w14:paraId="5AD686D7" w14:textId="77777777" w:rsidR="000C434B" w:rsidRPr="008058EA" w:rsidRDefault="000C434B" w:rsidP="000C434B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sz w:val="24"/>
          <w:szCs w:val="24"/>
          <w:lang w:eastAsia="ru-RU"/>
        </w:rPr>
        <w:t xml:space="preserve">2. Установить, что в ходе реализации Программы ежегодной корректировке подлежат мероприятия и объёмы их финансирования с учётом возможностей средств бюджета Солдатского сельсовета </w:t>
      </w:r>
      <w:proofErr w:type="spellStart"/>
      <w:r w:rsidRPr="008058EA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8058E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области.</w:t>
      </w:r>
    </w:p>
    <w:p w14:paraId="72FFBFDE" w14:textId="229AA434" w:rsidR="000C434B" w:rsidRPr="008058EA" w:rsidRDefault="00F55689" w:rsidP="000C43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0C434B" w:rsidRPr="008058EA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0C434B" w:rsidRPr="008058EA">
        <w:rPr>
          <w:rFonts w:ascii="Arial" w:eastAsia="Arial Unicode MS" w:hAnsi="Arial" w:cs="Arial"/>
          <w:sz w:val="24"/>
          <w:szCs w:val="24"/>
          <w:lang w:eastAsia="ru-RU"/>
        </w:rPr>
        <w:t>​</w:t>
      </w:r>
      <w:r w:rsidR="000C434B" w:rsidRPr="008058EA">
        <w:rPr>
          <w:rFonts w:ascii="Arial" w:eastAsia="Times New Roman" w:hAnsi="Arial" w:cs="Arial"/>
          <w:sz w:val="24"/>
          <w:szCs w:val="24"/>
          <w:lang w:eastAsia="ru-RU"/>
        </w:rPr>
        <w:t xml:space="preserve">  Настоящее постановление вступает в силу с момента его официального обнародования  на информационных стендах Администрации Солдатского сельсовета и подлежит его размещению на официальном сайте Администрации  Солдатского сельсовета в сети Интернет </w:t>
      </w:r>
      <w:hyperlink r:id="rId7" w:history="1">
        <w:r w:rsidR="000C434B" w:rsidRPr="008058EA">
          <w:rPr>
            <w:rFonts w:ascii="Arial" w:eastAsia="Times New Roman" w:hAnsi="Arial" w:cs="Arial"/>
            <w:color w:val="1C1CD6"/>
            <w:sz w:val="24"/>
            <w:szCs w:val="24"/>
            <w:u w:val="single"/>
            <w:lang w:eastAsia="ru-RU"/>
          </w:rPr>
          <w:t>.</w:t>
        </w:r>
      </w:hyperlink>
    </w:p>
    <w:p w14:paraId="587098B7" w14:textId="77777777" w:rsidR="000C434B" w:rsidRPr="008058EA" w:rsidRDefault="000C434B" w:rsidP="000C434B">
      <w:pPr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58E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  4. Контроль за исполнением настоящего постановления оставляю за собой.</w:t>
      </w:r>
    </w:p>
    <w:p w14:paraId="729F8210" w14:textId="77777777" w:rsidR="000C434B" w:rsidRPr="008058EA" w:rsidRDefault="000C434B" w:rsidP="000C434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14:paraId="6C4D9AFE" w14:textId="77777777" w:rsidR="000C434B" w:rsidRPr="008058EA" w:rsidRDefault="000C434B" w:rsidP="000C434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14:paraId="783FF3C9" w14:textId="77777777" w:rsidR="000C434B" w:rsidRPr="008058EA" w:rsidRDefault="000C434B" w:rsidP="000C434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14:paraId="14D5B804" w14:textId="053C98A6" w:rsidR="00F55689" w:rsidRPr="008058EA" w:rsidRDefault="000C434B" w:rsidP="000C434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58EA">
        <w:rPr>
          <w:rFonts w:ascii="Arial" w:eastAsia="Calibri" w:hAnsi="Arial" w:cs="Arial"/>
          <w:kern w:val="2"/>
          <w:sz w:val="24"/>
          <w:szCs w:val="24"/>
        </w:rPr>
        <w:t>И.</w:t>
      </w:r>
      <w:r w:rsidR="00F55689" w:rsidRPr="008058EA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058EA">
        <w:rPr>
          <w:rFonts w:ascii="Arial" w:eastAsia="Calibri" w:hAnsi="Arial" w:cs="Arial"/>
          <w:kern w:val="2"/>
          <w:sz w:val="24"/>
          <w:szCs w:val="24"/>
        </w:rPr>
        <w:t>о.</w:t>
      </w:r>
      <w:r w:rsidR="00F55689" w:rsidRPr="008058EA">
        <w:rPr>
          <w:rFonts w:ascii="Arial" w:eastAsia="Calibri" w:hAnsi="Arial" w:cs="Arial"/>
          <w:kern w:val="2"/>
          <w:sz w:val="24"/>
          <w:szCs w:val="24"/>
        </w:rPr>
        <w:t xml:space="preserve">     </w:t>
      </w:r>
      <w:r w:rsidRPr="008058EA">
        <w:rPr>
          <w:rFonts w:ascii="Arial" w:eastAsia="Calibri" w:hAnsi="Arial" w:cs="Arial"/>
          <w:kern w:val="2"/>
          <w:sz w:val="24"/>
          <w:szCs w:val="24"/>
        </w:rPr>
        <w:t xml:space="preserve">Главы Солдатского сельсовета      </w:t>
      </w:r>
      <w:r w:rsidR="00F55689" w:rsidRPr="008058EA">
        <w:rPr>
          <w:rFonts w:ascii="Arial" w:eastAsia="Calibri" w:hAnsi="Arial" w:cs="Arial"/>
          <w:kern w:val="2"/>
          <w:sz w:val="24"/>
          <w:szCs w:val="24"/>
        </w:rPr>
        <w:t xml:space="preserve"> </w:t>
      </w:r>
    </w:p>
    <w:p w14:paraId="48786D6A" w14:textId="0F2736CD" w:rsidR="000C434B" w:rsidRPr="008058EA" w:rsidRDefault="00F55689" w:rsidP="000C434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  <w:proofErr w:type="spellStart"/>
      <w:r w:rsidRPr="008058EA">
        <w:rPr>
          <w:rFonts w:ascii="Arial" w:eastAsia="Calibri" w:hAnsi="Arial" w:cs="Arial"/>
          <w:kern w:val="2"/>
          <w:sz w:val="24"/>
          <w:szCs w:val="24"/>
        </w:rPr>
        <w:t>Горшеченского</w:t>
      </w:r>
      <w:proofErr w:type="spellEnd"/>
      <w:r w:rsidRPr="008058EA">
        <w:rPr>
          <w:rFonts w:ascii="Arial" w:eastAsia="Calibri" w:hAnsi="Arial" w:cs="Arial"/>
          <w:kern w:val="2"/>
          <w:sz w:val="24"/>
          <w:szCs w:val="24"/>
        </w:rPr>
        <w:t xml:space="preserve"> района</w:t>
      </w:r>
      <w:r w:rsidR="000C434B" w:rsidRPr="008058EA">
        <w:rPr>
          <w:rFonts w:ascii="Arial" w:eastAsia="Calibri" w:hAnsi="Arial" w:cs="Arial"/>
          <w:kern w:val="2"/>
          <w:sz w:val="24"/>
          <w:szCs w:val="24"/>
        </w:rPr>
        <w:t xml:space="preserve">                                      </w:t>
      </w:r>
      <w:r w:rsidR="008058EA">
        <w:rPr>
          <w:rFonts w:ascii="Arial" w:eastAsia="Calibri" w:hAnsi="Arial" w:cs="Arial"/>
          <w:kern w:val="2"/>
          <w:sz w:val="24"/>
          <w:szCs w:val="24"/>
        </w:rPr>
        <w:t xml:space="preserve">                              </w:t>
      </w:r>
      <w:r w:rsidR="000C434B" w:rsidRPr="008058EA">
        <w:rPr>
          <w:rFonts w:ascii="Arial" w:eastAsia="Calibri" w:hAnsi="Arial" w:cs="Arial"/>
          <w:kern w:val="2"/>
          <w:sz w:val="24"/>
          <w:szCs w:val="24"/>
        </w:rPr>
        <w:t>Е.В. Молчанова</w:t>
      </w:r>
    </w:p>
    <w:p w14:paraId="4F0A5E0A" w14:textId="77777777" w:rsidR="000C434B" w:rsidRPr="008058EA" w:rsidRDefault="000C434B" w:rsidP="000C434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             </w:t>
      </w:r>
    </w:p>
    <w:p w14:paraId="5BC67A00" w14:textId="77777777" w:rsidR="000C434B" w:rsidRPr="008058EA" w:rsidRDefault="000C434B" w:rsidP="000C434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8434011" w14:textId="77777777" w:rsidR="000C434B" w:rsidRPr="008058EA" w:rsidRDefault="000C434B" w:rsidP="000C434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УТВЕРЖДЕНА: </w:t>
      </w:r>
    </w:p>
    <w:p w14:paraId="76FDC5DB" w14:textId="77777777" w:rsidR="000C434B" w:rsidRPr="008058EA" w:rsidRDefault="000C434B" w:rsidP="000C434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Постановлением    </w:t>
      </w:r>
    </w:p>
    <w:p w14:paraId="009C622A" w14:textId="77777777" w:rsidR="000C434B" w:rsidRPr="008058EA" w:rsidRDefault="000C434B" w:rsidP="000C434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Администрации </w:t>
      </w:r>
    </w:p>
    <w:p w14:paraId="0A6EA5A0" w14:textId="77777777" w:rsidR="000C434B" w:rsidRPr="008058EA" w:rsidRDefault="000C434B" w:rsidP="000C434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Солдатского сельсовета  </w:t>
      </w:r>
    </w:p>
    <w:p w14:paraId="51D49FBA" w14:textId="77777777" w:rsidR="000C434B" w:rsidRPr="008058EA" w:rsidRDefault="000C434B" w:rsidP="000C434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proofErr w:type="spellStart"/>
      <w:r w:rsidRPr="008058EA">
        <w:rPr>
          <w:rFonts w:ascii="Arial" w:eastAsia="Times New Roman" w:hAnsi="Arial" w:cs="Arial"/>
          <w:bCs/>
          <w:sz w:val="24"/>
          <w:szCs w:val="24"/>
          <w:lang w:eastAsia="ru-RU"/>
        </w:rPr>
        <w:t>Горшеченского</w:t>
      </w:r>
      <w:proofErr w:type="spellEnd"/>
      <w:r w:rsidRPr="008058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</w:t>
      </w:r>
    </w:p>
    <w:p w14:paraId="6500752D" w14:textId="577DF8B2" w:rsidR="000C434B" w:rsidRPr="008058EA" w:rsidRDefault="000C434B" w:rsidP="000C434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от   </w:t>
      </w:r>
      <w:r w:rsidR="008058EA">
        <w:rPr>
          <w:rFonts w:ascii="Arial" w:eastAsia="Times New Roman" w:hAnsi="Arial" w:cs="Arial"/>
          <w:bCs/>
          <w:sz w:val="24"/>
          <w:szCs w:val="24"/>
          <w:lang w:eastAsia="ru-RU"/>
        </w:rPr>
        <w:t>01</w:t>
      </w:r>
      <w:r w:rsidRPr="008058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12 .2022г.  №50 </w:t>
      </w:r>
    </w:p>
    <w:p w14:paraId="5D9C3655" w14:textId="77777777" w:rsidR="000C434B" w:rsidRPr="008058EA" w:rsidRDefault="000C434B" w:rsidP="000C434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4CDD45CD" w14:textId="77777777" w:rsidR="000C434B" w:rsidRPr="008058EA" w:rsidRDefault="000C434B" w:rsidP="000C434B">
      <w:pPr>
        <w:keepNext/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FCBAB07" w14:textId="77777777" w:rsidR="000C434B" w:rsidRPr="008058EA" w:rsidRDefault="000C434B" w:rsidP="000C434B">
      <w:pPr>
        <w:keepNext/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36D186A" w14:textId="77777777" w:rsidR="000C434B" w:rsidRPr="008058EA" w:rsidRDefault="000C434B" w:rsidP="000C434B">
      <w:pPr>
        <w:keepNext/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B4E716D" w14:textId="77777777" w:rsidR="000C434B" w:rsidRPr="008058EA" w:rsidRDefault="000C434B" w:rsidP="000C434B">
      <w:pPr>
        <w:keepNext/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7B62310B" w14:textId="77777777" w:rsidR="000C434B" w:rsidRPr="008058EA" w:rsidRDefault="000C434B" w:rsidP="000C434B">
      <w:pPr>
        <w:keepNext/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01007A05" w14:textId="77777777" w:rsidR="000C434B" w:rsidRPr="008058EA" w:rsidRDefault="000C434B" w:rsidP="000C434B">
      <w:pPr>
        <w:keepNext/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0A55D196" w14:textId="77777777" w:rsidR="000C434B" w:rsidRPr="008058EA" w:rsidRDefault="000C434B" w:rsidP="000C434B">
      <w:pPr>
        <w:keepNext/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8058EA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Муниципальная  программа</w:t>
      </w:r>
      <w:proofErr w:type="gramEnd"/>
      <w:r w:rsidRPr="008058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14:paraId="19560AB6" w14:textId="77777777" w:rsidR="000C434B" w:rsidRPr="008058EA" w:rsidRDefault="000C434B" w:rsidP="000C434B">
      <w:pPr>
        <w:keepNext/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sz w:val="24"/>
          <w:szCs w:val="24"/>
          <w:lang w:eastAsia="ru-RU"/>
        </w:rPr>
        <w:t>«Социальная поддержка граждан Солдатского</w:t>
      </w:r>
    </w:p>
    <w:p w14:paraId="14E5B555" w14:textId="77777777" w:rsidR="000C434B" w:rsidRPr="008058EA" w:rsidRDefault="000C434B" w:rsidP="000C434B">
      <w:pPr>
        <w:keepNext/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</w:t>
      </w:r>
      <w:proofErr w:type="spellStart"/>
      <w:r w:rsidRPr="008058EA">
        <w:rPr>
          <w:rFonts w:ascii="Arial" w:eastAsia="Times New Roman" w:hAnsi="Arial" w:cs="Arial"/>
          <w:bCs/>
          <w:sz w:val="24"/>
          <w:szCs w:val="24"/>
          <w:lang w:eastAsia="ru-RU"/>
        </w:rPr>
        <w:t>Горшеченского</w:t>
      </w:r>
      <w:proofErr w:type="spellEnd"/>
      <w:r w:rsidRPr="008058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Курской области»</w:t>
      </w:r>
    </w:p>
    <w:p w14:paraId="4B6A4B77" w14:textId="77777777" w:rsidR="000C434B" w:rsidRPr="008058EA" w:rsidRDefault="000C434B" w:rsidP="000C434B">
      <w:pPr>
        <w:suppressAutoHyphens/>
        <w:spacing w:after="0" w:line="240" w:lineRule="auto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47DE04A9" w14:textId="77777777" w:rsidR="000C434B" w:rsidRPr="008058EA" w:rsidRDefault="000C434B" w:rsidP="000C434B">
      <w:pPr>
        <w:suppressAutoHyphens/>
        <w:spacing w:after="0" w:line="240" w:lineRule="auto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2B65A342" w14:textId="77777777" w:rsidR="000C434B" w:rsidRPr="008058EA" w:rsidRDefault="000C434B" w:rsidP="000C434B">
      <w:pPr>
        <w:suppressAutoHyphens/>
        <w:spacing w:after="0" w:line="240" w:lineRule="auto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7534E8F9" w14:textId="77777777" w:rsidR="000C434B" w:rsidRPr="008058EA" w:rsidRDefault="000C434B" w:rsidP="000C434B">
      <w:pPr>
        <w:suppressAutoHyphens/>
        <w:spacing w:after="0" w:line="240" w:lineRule="auto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09DA9C09" w14:textId="77777777" w:rsidR="000C434B" w:rsidRPr="008058EA" w:rsidRDefault="000C434B" w:rsidP="000C434B">
      <w:pPr>
        <w:suppressAutoHyphens/>
        <w:spacing w:after="0" w:line="240" w:lineRule="auto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22A0B740" w14:textId="77777777" w:rsidR="000C434B" w:rsidRPr="008058EA" w:rsidRDefault="000C434B" w:rsidP="000C434B">
      <w:pPr>
        <w:suppressAutoHyphens/>
        <w:spacing w:after="0" w:line="240" w:lineRule="auto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0AA2CBA6" w14:textId="77777777" w:rsidR="000C434B" w:rsidRPr="008058EA" w:rsidRDefault="000C434B" w:rsidP="000C434B">
      <w:pPr>
        <w:suppressAutoHyphens/>
        <w:spacing w:after="0" w:line="240" w:lineRule="auto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226B5807" w14:textId="77777777" w:rsidR="000C434B" w:rsidRPr="008058EA" w:rsidRDefault="000C434B" w:rsidP="000C434B">
      <w:pPr>
        <w:suppressAutoHyphens/>
        <w:spacing w:after="0" w:line="240" w:lineRule="auto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0B1CCB47" w14:textId="77777777" w:rsidR="000C434B" w:rsidRPr="008058EA" w:rsidRDefault="000C434B" w:rsidP="000C434B">
      <w:pPr>
        <w:suppressAutoHyphens/>
        <w:spacing w:after="0" w:line="240" w:lineRule="auto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6AAF2840" w14:textId="77777777" w:rsidR="000C434B" w:rsidRPr="008058EA" w:rsidRDefault="000C434B" w:rsidP="000C434B">
      <w:pPr>
        <w:suppressAutoHyphens/>
        <w:spacing w:after="0" w:line="240" w:lineRule="auto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5CA807B3" w14:textId="77777777" w:rsidR="000C434B" w:rsidRPr="008058EA" w:rsidRDefault="000C434B" w:rsidP="000C434B">
      <w:pPr>
        <w:suppressAutoHyphens/>
        <w:spacing w:after="0" w:line="240" w:lineRule="auto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353C3FCF" w14:textId="77777777" w:rsidR="000C434B" w:rsidRPr="008058EA" w:rsidRDefault="000C434B" w:rsidP="000C434B">
      <w:pPr>
        <w:suppressAutoHyphens/>
        <w:spacing w:after="0" w:line="240" w:lineRule="auto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6368C39C" w14:textId="77777777" w:rsidR="000C434B" w:rsidRPr="008058EA" w:rsidRDefault="000C434B" w:rsidP="000C434B">
      <w:pPr>
        <w:suppressAutoHyphens/>
        <w:spacing w:after="0" w:line="240" w:lineRule="auto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45252897" w14:textId="77777777" w:rsidR="000C434B" w:rsidRPr="008058EA" w:rsidRDefault="000C434B" w:rsidP="000C434B">
      <w:pPr>
        <w:suppressAutoHyphens/>
        <w:spacing w:after="0" w:line="240" w:lineRule="auto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3D92F86E" w14:textId="77777777" w:rsidR="000C434B" w:rsidRPr="008058EA" w:rsidRDefault="000C434B" w:rsidP="000C434B">
      <w:pPr>
        <w:suppressAutoHyphens/>
        <w:spacing w:after="0" w:line="240" w:lineRule="auto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4A516A0E" w14:textId="77777777" w:rsidR="000C434B" w:rsidRPr="008058EA" w:rsidRDefault="000C434B" w:rsidP="000C434B">
      <w:pPr>
        <w:suppressAutoHyphens/>
        <w:spacing w:after="0" w:line="240" w:lineRule="auto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305E699D" w14:textId="77777777" w:rsidR="000C434B" w:rsidRPr="008058EA" w:rsidRDefault="000C434B" w:rsidP="000C434B">
      <w:pPr>
        <w:suppressAutoHyphens/>
        <w:spacing w:after="0" w:line="240" w:lineRule="auto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31066D4D" w14:textId="77777777" w:rsidR="000C434B" w:rsidRPr="008058EA" w:rsidRDefault="000C434B" w:rsidP="000C434B">
      <w:pPr>
        <w:suppressAutoHyphens/>
        <w:spacing w:after="0" w:line="240" w:lineRule="auto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5E9BDE77" w14:textId="77777777" w:rsidR="000C434B" w:rsidRPr="008058EA" w:rsidRDefault="000C434B" w:rsidP="000C434B">
      <w:pPr>
        <w:suppressAutoHyphens/>
        <w:spacing w:after="0" w:line="240" w:lineRule="auto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1CB25D9D" w14:textId="77777777" w:rsidR="000C434B" w:rsidRPr="008058EA" w:rsidRDefault="000C434B" w:rsidP="000C434B">
      <w:pPr>
        <w:suppressAutoHyphens/>
        <w:spacing w:after="0" w:line="240" w:lineRule="auto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01BE1679" w14:textId="77777777" w:rsidR="000C434B" w:rsidRPr="008058EA" w:rsidRDefault="000C434B" w:rsidP="000C434B">
      <w:pPr>
        <w:suppressAutoHyphens/>
        <w:spacing w:after="0" w:line="240" w:lineRule="auto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7470C98A" w14:textId="77777777" w:rsidR="000C434B" w:rsidRPr="008058EA" w:rsidRDefault="000C434B" w:rsidP="000C434B">
      <w:pPr>
        <w:suppressAutoHyphens/>
        <w:spacing w:after="0" w:line="240" w:lineRule="auto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25F0AC12" w14:textId="77777777" w:rsidR="000C434B" w:rsidRPr="008058EA" w:rsidRDefault="000C434B" w:rsidP="000C434B">
      <w:pPr>
        <w:suppressAutoHyphens/>
        <w:spacing w:after="0" w:line="240" w:lineRule="auto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1D05FF8A" w14:textId="77777777" w:rsidR="000C434B" w:rsidRPr="008058EA" w:rsidRDefault="000C434B" w:rsidP="000C434B">
      <w:pPr>
        <w:suppressAutoHyphens/>
        <w:spacing w:after="0" w:line="240" w:lineRule="auto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0A29122D" w14:textId="77777777" w:rsidR="000C434B" w:rsidRPr="008058EA" w:rsidRDefault="000C434B" w:rsidP="000C434B">
      <w:pPr>
        <w:suppressAutoHyphens/>
        <w:spacing w:after="0" w:line="240" w:lineRule="auto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64AAEEEF" w14:textId="77777777" w:rsidR="000C434B" w:rsidRPr="008058EA" w:rsidRDefault="000C434B" w:rsidP="000C434B">
      <w:pPr>
        <w:suppressAutoHyphens/>
        <w:spacing w:after="0" w:line="240" w:lineRule="auto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0C9D3592" w14:textId="77777777" w:rsidR="000C434B" w:rsidRPr="008058EA" w:rsidRDefault="000C434B" w:rsidP="000C434B">
      <w:pPr>
        <w:suppressAutoHyphens/>
        <w:spacing w:after="0" w:line="240" w:lineRule="auto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061CE75A" w14:textId="77777777" w:rsidR="000C434B" w:rsidRPr="008058EA" w:rsidRDefault="000C434B" w:rsidP="000C434B">
      <w:pPr>
        <w:suppressAutoHyphens/>
        <w:spacing w:after="0" w:line="240" w:lineRule="auto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1DE41BD9" w14:textId="77777777" w:rsidR="000C434B" w:rsidRPr="008058EA" w:rsidRDefault="000C434B" w:rsidP="000C434B">
      <w:pPr>
        <w:suppressAutoHyphens/>
        <w:spacing w:after="0" w:line="240" w:lineRule="auto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530D177E" w14:textId="77777777" w:rsidR="000C434B" w:rsidRPr="008058EA" w:rsidRDefault="000C434B" w:rsidP="000C434B">
      <w:pPr>
        <w:suppressAutoHyphens/>
        <w:spacing w:after="0" w:line="240" w:lineRule="auto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384B1770" w14:textId="77777777" w:rsidR="000C434B" w:rsidRPr="008058EA" w:rsidRDefault="000C434B" w:rsidP="000C434B">
      <w:pPr>
        <w:suppressAutoHyphens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2022г.</w:t>
      </w:r>
    </w:p>
    <w:p w14:paraId="33CEF549" w14:textId="77777777" w:rsidR="000C434B" w:rsidRPr="008058EA" w:rsidRDefault="000C434B" w:rsidP="000C434B">
      <w:pPr>
        <w:suppressAutoHyphens/>
        <w:spacing w:after="0" w:line="240" w:lineRule="auto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25A4C3F1" w14:textId="77777777" w:rsidR="000C434B" w:rsidRPr="008058EA" w:rsidRDefault="000C434B" w:rsidP="000C434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ПАСПОРТ</w:t>
      </w:r>
    </w:p>
    <w:p w14:paraId="3CFDC6E6" w14:textId="77777777" w:rsidR="000C434B" w:rsidRPr="008058EA" w:rsidRDefault="000C434B" w:rsidP="000C434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муниципальной программы </w:t>
      </w:r>
    </w:p>
    <w:p w14:paraId="6EC430EE" w14:textId="77777777" w:rsidR="000C434B" w:rsidRPr="008058EA" w:rsidRDefault="000C434B" w:rsidP="000C434B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«Социальная поддержка граждан Солдатского сельсовета </w:t>
      </w:r>
      <w:proofErr w:type="spellStart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Горшеченского</w:t>
      </w:r>
      <w:proofErr w:type="spellEnd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района Курской области»</w:t>
      </w:r>
    </w:p>
    <w:p w14:paraId="77961052" w14:textId="77777777" w:rsidR="000C434B" w:rsidRPr="008058EA" w:rsidRDefault="000C434B" w:rsidP="000C434B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8058EA" w:rsidRPr="008058EA" w14:paraId="0A349EB4" w14:textId="77777777" w:rsidTr="00C371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0F5A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C962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 xml:space="preserve">Социальная поддержка граждан Солдатского сельсовета </w:t>
            </w:r>
            <w:proofErr w:type="spellStart"/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Горшеченского</w:t>
            </w:r>
            <w:proofErr w:type="spellEnd"/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 xml:space="preserve"> района Курской области </w:t>
            </w:r>
          </w:p>
        </w:tc>
      </w:tr>
      <w:tr w:rsidR="008058EA" w:rsidRPr="008058EA" w14:paraId="174F47CF" w14:textId="77777777" w:rsidTr="00C371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1AA9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</w:rPr>
            </w:pPr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92DF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</w:rPr>
            </w:pPr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Администрация Солдатского сельсовета </w:t>
            </w:r>
            <w:proofErr w:type="spellStart"/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>Горшеченского</w:t>
            </w:r>
            <w:proofErr w:type="spellEnd"/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района Курской области</w:t>
            </w:r>
          </w:p>
        </w:tc>
      </w:tr>
      <w:tr w:rsidR="008058EA" w:rsidRPr="008058EA" w14:paraId="3FFCA2CC" w14:textId="77777777" w:rsidTr="00C371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9F06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B8651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Администрация Солдатского сельсовета </w:t>
            </w:r>
            <w:proofErr w:type="spellStart"/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>Горшеченского</w:t>
            </w:r>
            <w:proofErr w:type="spellEnd"/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района Курской области</w:t>
            </w:r>
          </w:p>
        </w:tc>
      </w:tr>
      <w:tr w:rsidR="008058EA" w:rsidRPr="008058EA" w14:paraId="04056C85" w14:textId="77777777" w:rsidTr="00C371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E4FFD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7B9F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>отсутствуют</w:t>
            </w:r>
          </w:p>
          <w:p w14:paraId="60464D04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058EA" w:rsidRPr="008058EA" w14:paraId="62166B09" w14:textId="77777777" w:rsidTr="00C371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EA87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23070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Администрация Солдатского сельсовета </w:t>
            </w:r>
            <w:proofErr w:type="spellStart"/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>Горшеченского</w:t>
            </w:r>
            <w:proofErr w:type="spellEnd"/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района Курской области</w:t>
            </w:r>
          </w:p>
          <w:p w14:paraId="7698E1AC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058EA" w:rsidRPr="008058EA" w14:paraId="6861B154" w14:textId="77777777" w:rsidTr="00C371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51350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подпрограмм</w:t>
            </w:r>
          </w:p>
          <w:p w14:paraId="70928BC6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90F1C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  <w:p w14:paraId="13957978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058EA" w:rsidRPr="008058EA" w14:paraId="02DCF3D8" w14:textId="77777777" w:rsidTr="00C371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E153" w14:textId="77777777" w:rsidR="000C434B" w:rsidRPr="008058EA" w:rsidRDefault="000C434B" w:rsidP="000C434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DFA7" w14:textId="77777777" w:rsidR="000C434B" w:rsidRPr="008058EA" w:rsidRDefault="000C434B" w:rsidP="000C434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058EA" w:rsidRPr="008058EA" w14:paraId="615DA058" w14:textId="77777777" w:rsidTr="00C371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367B4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>Цели  муниципальной</w:t>
            </w:r>
            <w:proofErr w:type="gramEnd"/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541C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овышение уровня жизни муниципальных служащих – получателей мер социальной поддержки</w:t>
            </w:r>
          </w:p>
        </w:tc>
      </w:tr>
      <w:tr w:rsidR="008058EA" w:rsidRPr="008058EA" w14:paraId="7AF8AFDC" w14:textId="77777777" w:rsidTr="00C371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3891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0265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Выполнение социальных гарантий, предусмотренных действующим законодательством для муниципальных служащих</w:t>
            </w:r>
          </w:p>
        </w:tc>
      </w:tr>
      <w:tr w:rsidR="008058EA" w:rsidRPr="008058EA" w14:paraId="38360A15" w14:textId="77777777" w:rsidTr="00C371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7C97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7577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Доля муниципальных служащих, получающих различные меры социальной поддержки в общей численности муниципальных служащих  </w:t>
            </w:r>
          </w:p>
        </w:tc>
      </w:tr>
      <w:tr w:rsidR="008058EA" w:rsidRPr="008058EA" w14:paraId="2B0F3FBF" w14:textId="77777777" w:rsidTr="00C371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95C9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Этапы и </w:t>
            </w:r>
            <w:proofErr w:type="gramStart"/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>сроки  реализации</w:t>
            </w:r>
            <w:proofErr w:type="gramEnd"/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муниципальной 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F571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>2022-2026гг</w:t>
            </w:r>
          </w:p>
          <w:p w14:paraId="36EFDD72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>Этапы реализации не выделяются</w:t>
            </w:r>
          </w:p>
        </w:tc>
      </w:tr>
      <w:tr w:rsidR="008058EA" w:rsidRPr="008058EA" w14:paraId="44CE7126" w14:textId="77777777" w:rsidTr="00C371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5A5B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>Перечень программных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11FA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Осуществление выплаты пенсии за выслугу лет муниципальным служащим.</w:t>
            </w:r>
          </w:p>
        </w:tc>
      </w:tr>
      <w:tr w:rsidR="008058EA" w:rsidRPr="008058EA" w14:paraId="6EACE98A" w14:textId="77777777" w:rsidTr="00C371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9AAB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5601E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Объем финансового обеспечения реализации муниципальной программы</w:t>
            </w:r>
          </w:p>
          <w:p w14:paraId="1655627A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за 2022 – 2026 годы – 716215 рублей,</w:t>
            </w:r>
          </w:p>
          <w:p w14:paraId="64AF944C" w14:textId="77777777" w:rsidR="000C434B" w:rsidRPr="008058EA" w:rsidRDefault="000C434B" w:rsidP="000C43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 том числе:</w:t>
            </w:r>
          </w:p>
          <w:p w14:paraId="3ED9075E" w14:textId="77777777" w:rsidR="000C434B" w:rsidRPr="008058EA" w:rsidRDefault="000C434B" w:rsidP="000C43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2022 год – </w:t>
            </w:r>
            <w:proofErr w:type="gramStart"/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14615  рублей</w:t>
            </w:r>
            <w:proofErr w:type="gramEnd"/>
          </w:p>
          <w:p w14:paraId="26FC803C" w14:textId="77777777" w:rsidR="000C434B" w:rsidRPr="008058EA" w:rsidRDefault="000C434B" w:rsidP="000C43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2023 год – </w:t>
            </w:r>
            <w:proofErr w:type="gramStart"/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175400  рублей</w:t>
            </w:r>
            <w:proofErr w:type="gramEnd"/>
          </w:p>
          <w:p w14:paraId="3FD04488" w14:textId="77777777" w:rsidR="000C434B" w:rsidRPr="008058EA" w:rsidRDefault="000C434B" w:rsidP="000C43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2024 год – </w:t>
            </w:r>
            <w:proofErr w:type="gramStart"/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175400  рублей</w:t>
            </w:r>
            <w:proofErr w:type="gramEnd"/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;</w:t>
            </w:r>
          </w:p>
          <w:p w14:paraId="33E1DADE" w14:textId="77777777" w:rsidR="000C434B" w:rsidRPr="008058EA" w:rsidRDefault="000C434B" w:rsidP="000C43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2025 год – </w:t>
            </w:r>
            <w:proofErr w:type="gramStart"/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175400  рублей</w:t>
            </w:r>
            <w:proofErr w:type="gramEnd"/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;</w:t>
            </w:r>
          </w:p>
          <w:p w14:paraId="7A9638BB" w14:textId="77777777" w:rsidR="000C434B" w:rsidRPr="008058EA" w:rsidRDefault="000C434B" w:rsidP="000C43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2026 год − 175400 рублей;</w:t>
            </w:r>
          </w:p>
          <w:p w14:paraId="700B6613" w14:textId="77777777" w:rsidR="000C434B" w:rsidRPr="008058EA" w:rsidRDefault="000C434B" w:rsidP="000C43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средства областного бюджета – 0</w:t>
            </w:r>
          </w:p>
          <w:p w14:paraId="0057E8C2" w14:textId="77777777" w:rsidR="000C434B" w:rsidRPr="008058EA" w:rsidRDefault="000C434B" w:rsidP="000C434B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средства федерального бюджета – 0</w:t>
            </w:r>
          </w:p>
          <w:p w14:paraId="478905B6" w14:textId="77777777" w:rsidR="000C434B" w:rsidRPr="008058EA" w:rsidRDefault="000C434B" w:rsidP="000C434B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средства местных бюджетов – 716215 рублей</w:t>
            </w:r>
          </w:p>
        </w:tc>
      </w:tr>
      <w:tr w:rsidR="000C434B" w:rsidRPr="008058EA" w14:paraId="78E9C0E0" w14:textId="77777777" w:rsidTr="00C371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33DD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924E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Улучшение качества жизни муниципальных служащих;</w:t>
            </w:r>
          </w:p>
          <w:p w14:paraId="200B9F44" w14:textId="77777777" w:rsidR="000C434B" w:rsidRPr="008058EA" w:rsidRDefault="000C434B" w:rsidP="000C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 xml:space="preserve">- повышение достигнутого уровня обеспечения </w:t>
            </w: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lastRenderedPageBreak/>
              <w:t>мерами социальной поддержки муниципальных служащих</w:t>
            </w:r>
          </w:p>
        </w:tc>
      </w:tr>
    </w:tbl>
    <w:p w14:paraId="3A995506" w14:textId="77777777" w:rsidR="000C434B" w:rsidRPr="008058EA" w:rsidRDefault="000C434B" w:rsidP="000C434B">
      <w:pPr>
        <w:suppressAutoHyphens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275FA691" w14:textId="77777777" w:rsidR="000C434B" w:rsidRPr="008058EA" w:rsidRDefault="000C434B" w:rsidP="000C434B">
      <w:pPr>
        <w:pageBreakBefore/>
        <w:suppressAutoHyphens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lastRenderedPageBreak/>
        <w:t xml:space="preserve">1. Общая характеристика текущего состояния социально-экономического развития Солдатского сельсовета в сфере реализации муниципальной программы Солдатского </w:t>
      </w:r>
      <w:proofErr w:type="gramStart"/>
      <w:r w:rsidRPr="008058EA">
        <w:rPr>
          <w:rFonts w:ascii="Arial" w:eastAsia="Calibri" w:hAnsi="Arial" w:cs="Arial"/>
          <w:bCs/>
          <w:kern w:val="2"/>
          <w:sz w:val="24"/>
          <w:szCs w:val="24"/>
        </w:rPr>
        <w:t>сельсовета  «</w:t>
      </w:r>
      <w:proofErr w:type="gramEnd"/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Социальная поддержка граждан Солдатского сельсовета </w:t>
      </w:r>
      <w:proofErr w:type="spellStart"/>
      <w:r w:rsidRPr="008058EA">
        <w:rPr>
          <w:rFonts w:ascii="Arial" w:eastAsia="Calibri" w:hAnsi="Arial" w:cs="Arial"/>
          <w:bCs/>
          <w:kern w:val="2"/>
          <w:sz w:val="24"/>
          <w:szCs w:val="24"/>
        </w:rPr>
        <w:t>Горшеченского</w:t>
      </w:r>
      <w:proofErr w:type="spellEnd"/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района Курской области »  </w:t>
      </w:r>
    </w:p>
    <w:p w14:paraId="1B85C4EC" w14:textId="77777777" w:rsidR="000C434B" w:rsidRPr="008058EA" w:rsidRDefault="000C434B" w:rsidP="000C434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Муниципальная политика Российской Федерации в сфере социальной поддержки и социального обслуживания граждан формируется в соответствии с Конституцией Российской Федерации, согласно которой в Российской Федерации обеспечивается </w:t>
      </w:r>
      <w:r w:rsidRPr="008058EA">
        <w:rPr>
          <w:rFonts w:ascii="Arial" w:eastAsia="Calibri" w:hAnsi="Arial" w:cs="Arial"/>
          <w:bCs/>
          <w:kern w:val="2"/>
          <w:sz w:val="24"/>
          <w:szCs w:val="24"/>
        </w:rPr>
        <w:t>Развитие мер социальной поддержки отдельных категорий граждан.</w:t>
      </w: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Данный вопрос находятся в совместном ведении Российской Федерации и субъектов Российской Федерации.</w:t>
      </w:r>
    </w:p>
    <w:p w14:paraId="75E046B5" w14:textId="77777777" w:rsidR="000C434B" w:rsidRPr="008058EA" w:rsidRDefault="000C434B" w:rsidP="000C434B">
      <w:pPr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14:paraId="380577B4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муниципальной политики в социальной сфере.</w:t>
      </w:r>
    </w:p>
    <w:p w14:paraId="44CE083C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Развитие социальной сферы Солдатского сельсовета согласно </w:t>
      </w:r>
      <w:hyperlink r:id="rId8" w:history="1">
        <w:r w:rsidRPr="008058EA">
          <w:rPr>
            <w:rFonts w:ascii="Arial" w:eastAsia="Calibri" w:hAnsi="Arial" w:cs="Arial"/>
            <w:bCs/>
            <w:kern w:val="2"/>
            <w:sz w:val="24"/>
            <w:szCs w:val="24"/>
          </w:rPr>
          <w:t>стратегии</w:t>
        </w:r>
      </w:hyperlink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социально-экономического развития Солдатского сельсовета на период до 2026 года предполагает концентрацию на проблемах обеспечения благоприятного улучшения благосостояния людей.</w:t>
      </w:r>
    </w:p>
    <w:p w14:paraId="2F1EC974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Обеспечение гарантированных, минимально достаточных условий жизни для наиболее уязвимых слоев населения остается важнейшей социальной функцией муниципальной власти. </w:t>
      </w:r>
    </w:p>
    <w:p w14:paraId="4B2330F2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Формирование современной и комфортной социальной среды, ориентированной на действенную поддержку людей, в силу объективных причин оказавшихся в трудной жизненной ситуации, создание условий для того, чтобы каждый человек мог самостоятельно формировать стабильные благополучные социальные позиции для себя и своей семьи, решение задач по улучшению качества жизни населения напрямую связаны с повышением эффективности социальной политики. Все это предполагает осуществление системной и целенаправленной работы, принятие и реализацию муниципальной программы.</w:t>
      </w:r>
    </w:p>
    <w:p w14:paraId="20198A89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Для достижения целей муниципальной программы предполагается использовать финансовые (бюджетные, налоговые) меры регулирования.</w:t>
      </w:r>
    </w:p>
    <w:p w14:paraId="0EE45C59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Прямое экономическое регулирование предполагается осуществлять путем использования финансирования мероприятий по социальной поддержке граждан, а также путем индексации размеров социальной поддержки в соответствии с нормами законодательства. </w:t>
      </w:r>
    </w:p>
    <w:p w14:paraId="69B78D1C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41AD4FA7" w14:textId="77777777" w:rsidR="000C434B" w:rsidRPr="008058EA" w:rsidRDefault="000C434B" w:rsidP="000C434B">
      <w:pPr>
        <w:suppressAutoHyphens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2. Цели, задачи и показатели (индикаторы), основные</w:t>
      </w:r>
      <w:r w:rsidRPr="008058EA">
        <w:rPr>
          <w:rFonts w:ascii="Arial" w:eastAsia="Calibri" w:hAnsi="Arial" w:cs="Arial"/>
          <w:bCs/>
          <w:kern w:val="2"/>
          <w:sz w:val="24"/>
          <w:szCs w:val="24"/>
        </w:rPr>
        <w:br/>
        <w:t xml:space="preserve">ожидаемые конечные результаты, сроки и этапы реализации муниципальной программы Солдатского </w:t>
      </w:r>
      <w:proofErr w:type="gramStart"/>
      <w:r w:rsidRPr="008058EA">
        <w:rPr>
          <w:rFonts w:ascii="Arial" w:eastAsia="Calibri" w:hAnsi="Arial" w:cs="Arial"/>
          <w:bCs/>
          <w:kern w:val="2"/>
          <w:sz w:val="24"/>
          <w:szCs w:val="24"/>
        </w:rPr>
        <w:t>сельсовета  «</w:t>
      </w:r>
      <w:proofErr w:type="gramEnd"/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Социальная поддержка граждан Солдатского сельсовета </w:t>
      </w:r>
      <w:proofErr w:type="spellStart"/>
      <w:r w:rsidRPr="008058EA">
        <w:rPr>
          <w:rFonts w:ascii="Arial" w:eastAsia="Calibri" w:hAnsi="Arial" w:cs="Arial"/>
          <w:bCs/>
          <w:kern w:val="2"/>
          <w:sz w:val="24"/>
          <w:szCs w:val="24"/>
        </w:rPr>
        <w:t>Горшеченского</w:t>
      </w:r>
      <w:proofErr w:type="spellEnd"/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района Курской области»</w:t>
      </w:r>
    </w:p>
    <w:p w14:paraId="30D58366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Для достижения целей муниципальной программы предстоит обеспечить решение следующих задач:</w:t>
      </w:r>
    </w:p>
    <w:p w14:paraId="0A1EAFB5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доля муниципальных служащих, имеющих денежные доходы </w:t>
      </w:r>
      <w:proofErr w:type="gramStart"/>
      <w:r w:rsidRPr="008058EA">
        <w:rPr>
          <w:rFonts w:ascii="Arial" w:eastAsia="Calibri" w:hAnsi="Arial" w:cs="Arial"/>
          <w:bCs/>
          <w:kern w:val="2"/>
          <w:sz w:val="24"/>
          <w:szCs w:val="24"/>
        </w:rPr>
        <w:t>ниже  величины</w:t>
      </w:r>
      <w:proofErr w:type="gramEnd"/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прожиточного минимума, в общей численности населения Солдатского сельсовета.</w:t>
      </w:r>
    </w:p>
    <w:p w14:paraId="56476973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Данный показатель позволяет количественно оценить конечные общественно значимые результаты реализации муниципальной программы с позиций обеспечения роста материального благосостояния, снижения уровня бедности посредством </w:t>
      </w:r>
      <w:r w:rsidRPr="008058EA">
        <w:rPr>
          <w:rFonts w:ascii="Arial" w:eastAsia="Calibri" w:hAnsi="Arial" w:cs="Arial"/>
          <w:bCs/>
          <w:kern w:val="2"/>
          <w:sz w:val="24"/>
          <w:szCs w:val="24"/>
        </w:rPr>
        <w:lastRenderedPageBreak/>
        <w:t xml:space="preserve">предоставления мер социальной поддержки, направленных на обеспечение роста доходов граждан. </w:t>
      </w:r>
    </w:p>
    <w:p w14:paraId="0CA5518C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Введение данного показателя в качестве целевого предполагает, что мероприятия как муниципальной программы в целом, так и входящих в ее состав подпрограмм, должны ориентироваться на необходимость снижения уровня бедности населения в стране на основе социальной поддержки граждан.</w:t>
      </w:r>
    </w:p>
    <w:p w14:paraId="3D36297F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Сведения о показателях (индикаторах) муниципальной программы, подпрограмм муниципальной программы и их значения по годам ее реализации приведены в приложение № 2.</w:t>
      </w:r>
    </w:p>
    <w:p w14:paraId="61E2CB78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Состав показателей муниципальной программы определен таким образом, чтобы обеспечить:</w:t>
      </w:r>
    </w:p>
    <w:p w14:paraId="54A4AEBB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наблюдаемость значений показателей в течение срока реализации муниципальной программы;</w:t>
      </w:r>
    </w:p>
    <w:p w14:paraId="4CD02A9A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охват всех наиболее значимых результатов реализации мероприятий;</w:t>
      </w:r>
    </w:p>
    <w:p w14:paraId="68FF3AA6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минимизацию количества показателей;</w:t>
      </w:r>
    </w:p>
    <w:p w14:paraId="2279D0F1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наличие формализованных методик расчета значений показателей.</w:t>
      </w:r>
    </w:p>
    <w:p w14:paraId="365170D6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Сведения о методике расчета показателей (индикаторов) муниципальной программы приведены в приложении № 3.</w:t>
      </w:r>
    </w:p>
    <w:p w14:paraId="6D629FED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Реализация мероприятий муниципальной программы в целом, в сочетании с положительной динамикой экономического развития, прежде всего, с увеличением занятости и доходов экономически активного населения, будет способствовать повышению уровня и качества жизни населения, снижению бедности, сокращению дифференциации населения по уровню доходов.</w:t>
      </w:r>
    </w:p>
    <w:p w14:paraId="7B9E2D4C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Сроки реализации муниципальной программы – 2022 – 2026 годы. </w:t>
      </w:r>
    </w:p>
    <w:p w14:paraId="7E3CB384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В связи с тем, что основная часть мероприятий муниципальной программы связана с последовательной реализацией «длящихся» социальных обязательств Администрации Солдатского сельсовета по предоставлению мер социальной поддержки гражданам, выделение этапов реализации муниципальной программы не предусмотрено.</w:t>
      </w:r>
    </w:p>
    <w:p w14:paraId="79BFD958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В ходе исполнения муниципальной программы будет производиться корректировка параметров и ежегодных планов ее реализации в рамках бюджетного процесса, с учетом </w:t>
      </w:r>
      <w:proofErr w:type="gramStart"/>
      <w:r w:rsidRPr="008058EA">
        <w:rPr>
          <w:rFonts w:ascii="Arial" w:eastAsia="Calibri" w:hAnsi="Arial" w:cs="Arial"/>
          <w:bCs/>
          <w:kern w:val="2"/>
          <w:sz w:val="24"/>
          <w:szCs w:val="24"/>
        </w:rPr>
        <w:t>тенденций  социально</w:t>
      </w:r>
      <w:proofErr w:type="gramEnd"/>
      <w:r w:rsidRPr="008058EA">
        <w:rPr>
          <w:rFonts w:ascii="Arial" w:eastAsia="Calibri" w:hAnsi="Arial" w:cs="Arial"/>
          <w:bCs/>
          <w:kern w:val="2"/>
          <w:sz w:val="24"/>
          <w:szCs w:val="24"/>
        </w:rPr>
        <w:t>-экономического развития страны.</w:t>
      </w:r>
    </w:p>
    <w:p w14:paraId="5001F1B0" w14:textId="77777777" w:rsidR="000C434B" w:rsidRPr="008058EA" w:rsidRDefault="000C434B" w:rsidP="000C434B">
      <w:pPr>
        <w:suppressAutoHyphens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75A1DC5A" w14:textId="77777777" w:rsidR="000C434B" w:rsidRPr="008058EA" w:rsidRDefault="000C434B" w:rsidP="000C434B">
      <w:pPr>
        <w:suppressAutoHyphens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3. Обоснование выделения подпрограмм муниципальной</w:t>
      </w:r>
      <w:r w:rsidRPr="008058EA">
        <w:rPr>
          <w:rFonts w:ascii="Arial" w:eastAsia="Calibri" w:hAnsi="Arial" w:cs="Arial"/>
          <w:bCs/>
          <w:kern w:val="2"/>
          <w:sz w:val="24"/>
          <w:szCs w:val="24"/>
        </w:rPr>
        <w:br/>
        <w:t xml:space="preserve">программы Солдатского сельсовета «Социальная поддержка граждан Солдатского сельсовета </w:t>
      </w:r>
      <w:proofErr w:type="spellStart"/>
      <w:r w:rsidRPr="008058EA">
        <w:rPr>
          <w:rFonts w:ascii="Arial" w:eastAsia="Calibri" w:hAnsi="Arial" w:cs="Arial"/>
          <w:bCs/>
          <w:kern w:val="2"/>
          <w:sz w:val="24"/>
          <w:szCs w:val="24"/>
        </w:rPr>
        <w:t>Горшеченского</w:t>
      </w:r>
      <w:proofErr w:type="spellEnd"/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района Курской области» обобщенная характеристика основных мероприятий. </w:t>
      </w:r>
    </w:p>
    <w:p w14:paraId="5D8F6CB8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Муниципальная программа определяет направления деятельности, обеспечивающие модернизацию сложившихся систем мер социальной поддержки граждан с целью повышения их эффективности и результативности.</w:t>
      </w:r>
    </w:p>
    <w:p w14:paraId="624AAAC7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Муниципальная программа включает 1 подпрограмму, реализация мероприятий которой в комплексе призвана обеспечить достижение целей муниципальной программы и решение программной задачи:</w:t>
      </w:r>
    </w:p>
    <w:p w14:paraId="65868F9F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подпрограмма «Развитие мер социальной поддержки отдельных категорий граждан»;</w:t>
      </w:r>
    </w:p>
    <w:p w14:paraId="7640C636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На создание условий для роста благосостояния граждан – получателей мер социальной поддержки направлены соответствующие мероприятия:</w:t>
      </w:r>
    </w:p>
    <w:p w14:paraId="2E0104B2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подпрограммы «Развитие мер социальной поддержки отдельных категорий граждан» в части выполнения обязательств администрации сельсовета по выплате </w:t>
      </w:r>
      <w:r w:rsidRPr="008058EA">
        <w:rPr>
          <w:rFonts w:ascii="Arial" w:eastAsia="Calibri" w:hAnsi="Arial" w:cs="Arial"/>
          <w:bCs/>
          <w:kern w:val="2"/>
          <w:sz w:val="24"/>
          <w:szCs w:val="24"/>
        </w:rPr>
        <w:lastRenderedPageBreak/>
        <w:t>государственной пенсии за выслугу лет муниципальным служащим сельского поселения.</w:t>
      </w:r>
    </w:p>
    <w:p w14:paraId="781DFCE6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Для подпрограммы муниципальной программы сформулированы цели, задачи, целевые показатели, определены их целевые значения, составлен план мероприятий, реализация которых позволит достичь намеченных целей и решить соответствующие задачи.</w:t>
      </w:r>
    </w:p>
    <w:p w14:paraId="317BF466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Характеристика основных мероприятий муниципальной программы представлена в </w:t>
      </w:r>
      <w:r w:rsidRPr="008058EA">
        <w:rPr>
          <w:rFonts w:ascii="Arial" w:eastAsia="Calibri" w:hAnsi="Arial" w:cs="Arial"/>
          <w:bCs/>
          <w:kern w:val="2"/>
          <w:sz w:val="24"/>
          <w:szCs w:val="24"/>
        </w:rPr>
        <w:t>приложении № 4</w:t>
      </w: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14:paraId="7B5BB5CF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085AAE5A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4. Информация по ресурсному обеспечению муниципальной</w:t>
      </w:r>
      <w:r w:rsidRPr="008058EA">
        <w:rPr>
          <w:rFonts w:ascii="Arial" w:eastAsia="Calibri" w:hAnsi="Arial" w:cs="Arial"/>
          <w:bCs/>
          <w:kern w:val="2"/>
          <w:sz w:val="24"/>
          <w:szCs w:val="24"/>
        </w:rPr>
        <w:br/>
        <w:t xml:space="preserve">программы Солдатского </w:t>
      </w:r>
      <w:proofErr w:type="gramStart"/>
      <w:r w:rsidRPr="008058EA">
        <w:rPr>
          <w:rFonts w:ascii="Arial" w:eastAsia="Calibri" w:hAnsi="Arial" w:cs="Arial"/>
          <w:bCs/>
          <w:kern w:val="2"/>
          <w:sz w:val="24"/>
          <w:szCs w:val="24"/>
        </w:rPr>
        <w:t>сельсовета  «</w:t>
      </w:r>
      <w:proofErr w:type="gramEnd"/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Социальная поддержка граждан Солдатского сельсовета </w:t>
      </w:r>
      <w:proofErr w:type="spellStart"/>
      <w:r w:rsidRPr="008058EA">
        <w:rPr>
          <w:rFonts w:ascii="Arial" w:eastAsia="Calibri" w:hAnsi="Arial" w:cs="Arial"/>
          <w:bCs/>
          <w:kern w:val="2"/>
          <w:sz w:val="24"/>
          <w:szCs w:val="24"/>
        </w:rPr>
        <w:t>Горшеченского</w:t>
      </w:r>
      <w:proofErr w:type="spellEnd"/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района Курской области годы» </w:t>
      </w:r>
    </w:p>
    <w:p w14:paraId="19DF78C2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Ресурсное обеспечение муниципальной программы осуществляется за счет средств местного бюджета. </w:t>
      </w:r>
    </w:p>
    <w:p w14:paraId="2D285796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Объемы средств местного бюджета определены исходя из подходов, принятых при формировании решения о бюджете сельсовета.</w:t>
      </w:r>
    </w:p>
    <w:p w14:paraId="7FB4D64D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Информация о расходах бюджета сельсовета на реализацию муниципальной программы представлена в приложении № 1.</w:t>
      </w:r>
    </w:p>
    <w:p w14:paraId="578E4CBF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Объем бюджетных ассигнований на финансовое обеспечение реализации муниципальной программы утверждается решением о бюджете сельсовета на очередной финансовый год и плановый период.</w:t>
      </w:r>
    </w:p>
    <w:p w14:paraId="09231022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Муниципальная программа подлежит приведению в соответствие:</w:t>
      </w:r>
    </w:p>
    <w:p w14:paraId="212EAC8A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с решением о бюджете сельсовета на очередной финансовый год и на плановый период не позднее двух месяцев со дня вступления его в силу;</w:t>
      </w:r>
    </w:p>
    <w:p w14:paraId="169DE8DA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с решением о внесении изменений в решение о бюджете сельсовета на текущий финансовый год и на плановый период не позднее одного месяца со дня вступления его в силу. </w:t>
      </w:r>
    </w:p>
    <w:p w14:paraId="42FAA7F2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2509C3F6" w14:textId="77777777" w:rsidR="000C434B" w:rsidRPr="008058EA" w:rsidRDefault="000C434B" w:rsidP="000C434B">
      <w:pPr>
        <w:suppressAutoHyphens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5. Участие муниципальных образований в реализации муниципальной программы Солдатского </w:t>
      </w:r>
      <w:proofErr w:type="gramStart"/>
      <w:r w:rsidRPr="008058EA">
        <w:rPr>
          <w:rFonts w:ascii="Arial" w:eastAsia="Calibri" w:hAnsi="Arial" w:cs="Arial"/>
          <w:bCs/>
          <w:kern w:val="2"/>
          <w:sz w:val="24"/>
          <w:szCs w:val="24"/>
        </w:rPr>
        <w:t>сельсовета  «</w:t>
      </w:r>
      <w:proofErr w:type="gramEnd"/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Социальная поддержка граждан Солдатского сельсовета </w:t>
      </w:r>
      <w:proofErr w:type="spellStart"/>
      <w:r w:rsidRPr="008058EA">
        <w:rPr>
          <w:rFonts w:ascii="Arial" w:eastAsia="Calibri" w:hAnsi="Arial" w:cs="Arial"/>
          <w:bCs/>
          <w:kern w:val="2"/>
          <w:sz w:val="24"/>
          <w:szCs w:val="24"/>
        </w:rPr>
        <w:t>Горшеченского</w:t>
      </w:r>
      <w:proofErr w:type="spellEnd"/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района Курской области» </w:t>
      </w:r>
    </w:p>
    <w:p w14:paraId="02AF6E11" w14:textId="77777777" w:rsidR="000C434B" w:rsidRPr="008058EA" w:rsidRDefault="000C434B" w:rsidP="000C434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рамках реализации подпрограммы </w:t>
      </w:r>
      <w:proofErr w:type="gramStart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участие  Солдатского</w:t>
      </w:r>
      <w:proofErr w:type="gramEnd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сельсовета </w:t>
      </w:r>
      <w:proofErr w:type="spellStart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Горшеченского</w:t>
      </w:r>
      <w:proofErr w:type="spellEnd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района Курской области  не предусмотрено.</w:t>
      </w:r>
    </w:p>
    <w:p w14:paraId="1F1E3069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6433E265" w14:textId="77777777" w:rsidR="000C434B" w:rsidRPr="008058EA" w:rsidRDefault="000C434B" w:rsidP="000C434B">
      <w:pPr>
        <w:suppressAutoHyphens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6. Методика оценки эффективности муниципальной программы</w:t>
      </w:r>
    </w:p>
    <w:p w14:paraId="35811AA7" w14:textId="77777777" w:rsidR="000C434B" w:rsidRPr="008058EA" w:rsidRDefault="000C434B" w:rsidP="000C434B">
      <w:pPr>
        <w:suppressAutoHyphens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Солдатского </w:t>
      </w:r>
      <w:proofErr w:type="gramStart"/>
      <w:r w:rsidRPr="008058EA">
        <w:rPr>
          <w:rFonts w:ascii="Arial" w:eastAsia="Calibri" w:hAnsi="Arial" w:cs="Arial"/>
          <w:bCs/>
          <w:kern w:val="2"/>
          <w:sz w:val="24"/>
          <w:szCs w:val="24"/>
        </w:rPr>
        <w:t>сельсовета  «</w:t>
      </w:r>
      <w:proofErr w:type="gramEnd"/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Социальная поддержка граждан Солдатского сельсовета </w:t>
      </w:r>
      <w:proofErr w:type="spellStart"/>
      <w:r w:rsidRPr="008058EA">
        <w:rPr>
          <w:rFonts w:ascii="Arial" w:eastAsia="Calibri" w:hAnsi="Arial" w:cs="Arial"/>
          <w:bCs/>
          <w:kern w:val="2"/>
          <w:sz w:val="24"/>
          <w:szCs w:val="24"/>
        </w:rPr>
        <w:t>Горшеченского</w:t>
      </w:r>
      <w:proofErr w:type="spellEnd"/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района Курской области» </w:t>
      </w:r>
    </w:p>
    <w:p w14:paraId="34E849F7" w14:textId="77777777" w:rsidR="000C434B" w:rsidRPr="008058EA" w:rsidRDefault="000C434B" w:rsidP="000C434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        1. Эффективность реализации </w:t>
      </w:r>
      <w:r w:rsidRPr="008058EA">
        <w:rPr>
          <w:rFonts w:ascii="Arial" w:eastAsia="Calibri" w:hAnsi="Arial" w:cs="Arial"/>
          <w:bCs/>
          <w:kern w:val="2"/>
          <w:sz w:val="24"/>
          <w:szCs w:val="24"/>
        </w:rPr>
        <w:t>муниципальной программы</w:t>
      </w: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оценивается ежегодно на основе целевых показателей, предусмотренных приложением № 2, исходя из соответствия фактических значений показателей с их целевыми значениями, а также уровнем использования средств, предусмотренных в целях финансирования мероприятий муниципальной программы.</w:t>
      </w:r>
    </w:p>
    <w:p w14:paraId="4E6A65A4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2. Оценка эффективности реализации муниципальной программы проводится на основе:</w:t>
      </w:r>
    </w:p>
    <w:p w14:paraId="62CA2768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оценки степени достижения целей и решения задач муниципальной программы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значений, приведенных в </w:t>
      </w: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приложении № 2</w:t>
      </w:r>
      <w:r w:rsidRPr="008058EA">
        <w:rPr>
          <w:rFonts w:ascii="Arial" w:eastAsia="Calibri" w:hAnsi="Arial" w:cs="Arial"/>
          <w:bCs/>
          <w:kern w:val="2"/>
          <w:sz w:val="24"/>
          <w:szCs w:val="24"/>
        </w:rPr>
        <w:t>, по формуле:</w:t>
      </w:r>
    </w:p>
    <w:p w14:paraId="0056B107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18D210C5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proofErr w:type="spellStart"/>
      <w:r w:rsidRPr="008058EA">
        <w:rPr>
          <w:rFonts w:ascii="Arial" w:eastAsia="Calibri" w:hAnsi="Arial" w:cs="Arial"/>
          <w:bCs/>
          <w:kern w:val="2"/>
          <w:sz w:val="24"/>
          <w:szCs w:val="24"/>
        </w:rPr>
        <w:t>Сд</w:t>
      </w:r>
      <w:proofErr w:type="spellEnd"/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= </w:t>
      </w:r>
      <w:proofErr w:type="spellStart"/>
      <w:r w:rsidRPr="008058EA">
        <w:rPr>
          <w:rFonts w:ascii="Arial" w:eastAsia="Calibri" w:hAnsi="Arial" w:cs="Arial"/>
          <w:bCs/>
          <w:kern w:val="2"/>
          <w:sz w:val="24"/>
          <w:szCs w:val="24"/>
        </w:rPr>
        <w:t>Зф</w:t>
      </w:r>
      <w:proofErr w:type="spellEnd"/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/ </w:t>
      </w:r>
      <w:proofErr w:type="spellStart"/>
      <w:r w:rsidRPr="008058EA">
        <w:rPr>
          <w:rFonts w:ascii="Arial" w:eastAsia="Calibri" w:hAnsi="Arial" w:cs="Arial"/>
          <w:bCs/>
          <w:kern w:val="2"/>
          <w:sz w:val="24"/>
          <w:szCs w:val="24"/>
        </w:rPr>
        <w:t>Зп</w:t>
      </w:r>
      <w:proofErr w:type="spellEnd"/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х 100%, где:</w:t>
      </w:r>
    </w:p>
    <w:p w14:paraId="4DDA0406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3FD933B3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proofErr w:type="spellStart"/>
      <w:r w:rsidRPr="008058EA">
        <w:rPr>
          <w:rFonts w:ascii="Arial" w:eastAsia="Calibri" w:hAnsi="Arial" w:cs="Arial"/>
          <w:bCs/>
          <w:kern w:val="2"/>
          <w:sz w:val="24"/>
          <w:szCs w:val="24"/>
        </w:rPr>
        <w:t>Сд</w:t>
      </w:r>
      <w:proofErr w:type="spellEnd"/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– степень достижения целей (решения задач),</w:t>
      </w:r>
    </w:p>
    <w:p w14:paraId="0AA13E0F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proofErr w:type="spellStart"/>
      <w:r w:rsidRPr="008058EA">
        <w:rPr>
          <w:rFonts w:ascii="Arial" w:eastAsia="Calibri" w:hAnsi="Arial" w:cs="Arial"/>
          <w:bCs/>
          <w:kern w:val="2"/>
          <w:sz w:val="24"/>
          <w:szCs w:val="24"/>
        </w:rPr>
        <w:t>Зф</w:t>
      </w:r>
      <w:proofErr w:type="spellEnd"/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– фактическое значение показателя муниципальной программы /подпрограммы в отчетном году,</w:t>
      </w:r>
    </w:p>
    <w:p w14:paraId="66D68BBB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proofErr w:type="spellStart"/>
      <w:r w:rsidRPr="008058EA">
        <w:rPr>
          <w:rFonts w:ascii="Arial" w:eastAsia="Calibri" w:hAnsi="Arial" w:cs="Arial"/>
          <w:bCs/>
          <w:kern w:val="2"/>
          <w:sz w:val="24"/>
          <w:szCs w:val="24"/>
        </w:rPr>
        <w:t>Зп</w:t>
      </w:r>
      <w:proofErr w:type="spellEnd"/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– запланированное на отчетный год значение показателя муниципальной программы /подпрограммы – для показателей, тенденцией изменения которых является рост значений, или</w:t>
      </w:r>
    </w:p>
    <w:p w14:paraId="4FBB6D4F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645D4A83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proofErr w:type="spellStart"/>
      <w:r w:rsidRPr="008058EA">
        <w:rPr>
          <w:rFonts w:ascii="Arial" w:eastAsia="Calibri" w:hAnsi="Arial" w:cs="Arial"/>
          <w:bCs/>
          <w:kern w:val="2"/>
          <w:sz w:val="24"/>
          <w:szCs w:val="24"/>
        </w:rPr>
        <w:t>Сд</w:t>
      </w:r>
      <w:proofErr w:type="spellEnd"/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= </w:t>
      </w:r>
      <w:proofErr w:type="spellStart"/>
      <w:r w:rsidRPr="008058EA">
        <w:rPr>
          <w:rFonts w:ascii="Arial" w:eastAsia="Calibri" w:hAnsi="Arial" w:cs="Arial"/>
          <w:bCs/>
          <w:kern w:val="2"/>
          <w:sz w:val="24"/>
          <w:szCs w:val="24"/>
        </w:rPr>
        <w:t>Зп</w:t>
      </w:r>
      <w:proofErr w:type="spellEnd"/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/ </w:t>
      </w:r>
      <w:proofErr w:type="spellStart"/>
      <w:r w:rsidRPr="008058EA">
        <w:rPr>
          <w:rFonts w:ascii="Arial" w:eastAsia="Calibri" w:hAnsi="Arial" w:cs="Arial"/>
          <w:bCs/>
          <w:kern w:val="2"/>
          <w:sz w:val="24"/>
          <w:szCs w:val="24"/>
        </w:rPr>
        <w:t>Зф</w:t>
      </w:r>
      <w:proofErr w:type="spellEnd"/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х 100% – для показателя, тенденцией изменения которых является снижение значений;</w:t>
      </w:r>
    </w:p>
    <w:p w14:paraId="6A00631F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оценки уровня освоения средств бюджета  сельского поселения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программы, представленных в </w:t>
      </w:r>
      <w:hyperlink r:id="rId9" w:history="1">
        <w:r w:rsidRPr="008058EA">
          <w:rPr>
            <w:rFonts w:ascii="Arial" w:eastAsia="Times New Roman" w:hAnsi="Arial" w:cs="Arial"/>
            <w:bCs/>
            <w:kern w:val="2"/>
            <w:sz w:val="24"/>
            <w:szCs w:val="24"/>
            <w:lang w:eastAsia="ru-RU"/>
          </w:rPr>
          <w:t xml:space="preserve"> приложениях № 1 и № 5</w:t>
        </w:r>
        <w:r w:rsidRPr="008058EA">
          <w:rPr>
            <w:rFonts w:ascii="Arial" w:eastAsia="Calibri" w:hAnsi="Arial" w:cs="Arial"/>
            <w:bCs/>
            <w:kern w:val="2"/>
            <w:sz w:val="24"/>
            <w:szCs w:val="24"/>
          </w:rPr>
          <w:t xml:space="preserve"> </w:t>
        </w:r>
      </w:hyperlink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по каждому источнику ресурсного обеспечения (областной, федеральный бюджет, бюджеты муниципальных образований, бюджеты внебюджетных источников), по формуле:</w:t>
      </w:r>
    </w:p>
    <w:p w14:paraId="2BE78CCE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6D118DEE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Уф = </w:t>
      </w:r>
      <w:proofErr w:type="spellStart"/>
      <w:r w:rsidRPr="008058EA">
        <w:rPr>
          <w:rFonts w:ascii="Arial" w:eastAsia="Calibri" w:hAnsi="Arial" w:cs="Arial"/>
          <w:bCs/>
          <w:kern w:val="2"/>
          <w:sz w:val="24"/>
          <w:szCs w:val="24"/>
        </w:rPr>
        <w:t>Фф</w:t>
      </w:r>
      <w:proofErr w:type="spellEnd"/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/ </w:t>
      </w:r>
      <w:proofErr w:type="spellStart"/>
      <w:r w:rsidRPr="008058EA">
        <w:rPr>
          <w:rFonts w:ascii="Arial" w:eastAsia="Calibri" w:hAnsi="Arial" w:cs="Arial"/>
          <w:bCs/>
          <w:kern w:val="2"/>
          <w:sz w:val="24"/>
          <w:szCs w:val="24"/>
        </w:rPr>
        <w:t>Фп</w:t>
      </w:r>
      <w:proofErr w:type="spellEnd"/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х 100%, где:</w:t>
      </w:r>
    </w:p>
    <w:p w14:paraId="557ECE28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7CB7C78B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Уф – уровень освоения средств муниципальной программы в отчетном году,</w:t>
      </w:r>
    </w:p>
    <w:p w14:paraId="316F18BB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proofErr w:type="spellStart"/>
      <w:r w:rsidRPr="008058EA">
        <w:rPr>
          <w:rFonts w:ascii="Arial" w:eastAsia="Calibri" w:hAnsi="Arial" w:cs="Arial"/>
          <w:bCs/>
          <w:kern w:val="2"/>
          <w:sz w:val="24"/>
          <w:szCs w:val="24"/>
        </w:rPr>
        <w:t>Фф</w:t>
      </w:r>
      <w:proofErr w:type="spellEnd"/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– объем средств, фактически освоенных на реализацию муниципальной программы в отчетном году,</w:t>
      </w:r>
    </w:p>
    <w:p w14:paraId="0E1493E1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proofErr w:type="spellStart"/>
      <w:r w:rsidRPr="008058EA">
        <w:rPr>
          <w:rFonts w:ascii="Arial" w:eastAsia="Calibri" w:hAnsi="Arial" w:cs="Arial"/>
          <w:bCs/>
          <w:kern w:val="2"/>
          <w:sz w:val="24"/>
          <w:szCs w:val="24"/>
        </w:rPr>
        <w:t>Фп</w:t>
      </w:r>
      <w:proofErr w:type="spellEnd"/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– объем бюджетных (внебюджетных) назначений по муниципальной программе на отчетный год;</w:t>
      </w:r>
    </w:p>
    <w:p w14:paraId="4679DF54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оценки степени </w:t>
      </w: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реализации основных мероприятий муниципальной программы (достижения ожидаемых непосредственных результатов их реализации).</w:t>
      </w:r>
    </w:p>
    <w:p w14:paraId="4C796305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14:paraId="67D897EC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степень достижения целей (решения задач) муниципальной программы и ее подпрограмм 95 процентов и более;</w:t>
      </w:r>
    </w:p>
    <w:p w14:paraId="7B492228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не менее 95 процентов мероприятий, запланированных на отчетный год, выполнены в полном объеме;</w:t>
      </w:r>
    </w:p>
    <w:p w14:paraId="3FB0482D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освоено не менее 98 процентов средств, запланированных для реализации муниципальной программы в отчетном году.</w:t>
      </w:r>
    </w:p>
    <w:p w14:paraId="68CDB2B3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14:paraId="364D5A64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степень достижения целей (решения задач) муниципальной программы и ее подпрограмм от 80 процентов до 95 процентов;</w:t>
      </w:r>
    </w:p>
    <w:p w14:paraId="50916E3E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не менее 80 процентов мероприятий, запланированных на отчетный год, выполнены в полном объеме;</w:t>
      </w:r>
    </w:p>
    <w:p w14:paraId="763F1809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освоено от 95 до 98 процентов средств, запланированных для реализации муниципальной программы в отчетном году.</w:t>
      </w:r>
    </w:p>
    <w:p w14:paraId="6D8A1777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14:paraId="65B3165B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Сведения о методике расчета показателей (индикаторов) муниципальной программы приведены в </w:t>
      </w: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приложении № 2</w:t>
      </w:r>
      <w:r w:rsidRPr="008058EA">
        <w:rPr>
          <w:rFonts w:ascii="Arial" w:eastAsia="Calibri" w:hAnsi="Arial" w:cs="Arial"/>
          <w:bCs/>
          <w:kern w:val="2"/>
          <w:sz w:val="24"/>
          <w:szCs w:val="24"/>
        </w:rPr>
        <w:t>.</w:t>
      </w:r>
    </w:p>
    <w:p w14:paraId="226D9114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606374F2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7. Порядок взаимодействия ответственных</w:t>
      </w:r>
      <w:r w:rsidRPr="008058EA">
        <w:rPr>
          <w:rFonts w:ascii="Arial" w:eastAsia="Calibri" w:hAnsi="Arial" w:cs="Arial"/>
          <w:bCs/>
          <w:kern w:val="2"/>
          <w:sz w:val="24"/>
          <w:szCs w:val="24"/>
        </w:rPr>
        <w:br/>
        <w:t>исполнителей, соисполнителей участников муниципальной</w:t>
      </w:r>
      <w:r w:rsidRPr="008058EA">
        <w:rPr>
          <w:rFonts w:ascii="Arial" w:eastAsia="Calibri" w:hAnsi="Arial" w:cs="Arial"/>
          <w:bCs/>
          <w:kern w:val="2"/>
          <w:sz w:val="24"/>
          <w:szCs w:val="24"/>
        </w:rPr>
        <w:br/>
      </w:r>
      <w:r w:rsidRPr="008058EA">
        <w:rPr>
          <w:rFonts w:ascii="Arial" w:eastAsia="Calibri" w:hAnsi="Arial" w:cs="Arial"/>
          <w:bCs/>
          <w:kern w:val="2"/>
          <w:sz w:val="24"/>
          <w:szCs w:val="24"/>
        </w:rPr>
        <w:lastRenderedPageBreak/>
        <w:t xml:space="preserve">программы Солдатского </w:t>
      </w:r>
      <w:proofErr w:type="gramStart"/>
      <w:r w:rsidRPr="008058EA">
        <w:rPr>
          <w:rFonts w:ascii="Arial" w:eastAsia="Calibri" w:hAnsi="Arial" w:cs="Arial"/>
          <w:bCs/>
          <w:kern w:val="2"/>
          <w:sz w:val="24"/>
          <w:szCs w:val="24"/>
        </w:rPr>
        <w:t>сельсовета  «</w:t>
      </w:r>
      <w:proofErr w:type="gramEnd"/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Социальная поддержка граждан Солдатского сельсовета </w:t>
      </w:r>
      <w:proofErr w:type="spellStart"/>
      <w:r w:rsidRPr="008058EA">
        <w:rPr>
          <w:rFonts w:ascii="Arial" w:eastAsia="Calibri" w:hAnsi="Arial" w:cs="Arial"/>
          <w:bCs/>
          <w:kern w:val="2"/>
          <w:sz w:val="24"/>
          <w:szCs w:val="24"/>
        </w:rPr>
        <w:t>Горшеченского</w:t>
      </w:r>
      <w:proofErr w:type="spellEnd"/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района Курской области»  </w:t>
      </w:r>
    </w:p>
    <w:p w14:paraId="628A4918" w14:textId="77777777" w:rsidR="000C434B" w:rsidRPr="008058EA" w:rsidRDefault="000C434B" w:rsidP="000C43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Администрация Солдатского сельсовета </w:t>
      </w:r>
      <w:proofErr w:type="spellStart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Горшеченского</w:t>
      </w:r>
      <w:proofErr w:type="spellEnd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района, </w:t>
      </w:r>
      <w:proofErr w:type="gramStart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несет  ответственность</w:t>
      </w:r>
      <w:proofErr w:type="gramEnd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14:paraId="6E230E1C" w14:textId="77777777" w:rsidR="000C434B" w:rsidRPr="008058EA" w:rsidRDefault="000C434B" w:rsidP="000C434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14:paraId="51E133B1" w14:textId="77777777" w:rsidR="000C434B" w:rsidRPr="008058EA" w:rsidRDefault="000C434B" w:rsidP="000C434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План реализации утверждается нормативно-правовым актом (постановлением или распоряжением) Главы Администрации Солдатского сельсовета – не позднее 5 рабочих дней со дня утверждения постановлением Администрации Солдатского </w:t>
      </w:r>
      <w:proofErr w:type="gramStart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сельсовета  данной</w:t>
      </w:r>
      <w:proofErr w:type="gramEnd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муниципальной программы и далее ежегодно, не позднее 1 декабря текущего финансового года.</w:t>
      </w:r>
    </w:p>
    <w:p w14:paraId="47890051" w14:textId="77777777" w:rsidR="000C434B" w:rsidRPr="008058EA" w:rsidRDefault="000C434B" w:rsidP="000C434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Предложения в план реализации представляются участниками муниципальной </w:t>
      </w:r>
      <w:proofErr w:type="gramStart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программы  -</w:t>
      </w:r>
      <w:proofErr w:type="gramEnd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ответственному исполнителю муниципальной программы в день, следующий за днем утверждения постановления Администрации Солдатского сельсовета муниципальной программы и далее ежегодно, не позднее 1 ноября текущего финансового года.</w:t>
      </w:r>
    </w:p>
    <w:p w14:paraId="6DDDF64B" w14:textId="77777777" w:rsidR="000C434B" w:rsidRPr="008058EA" w:rsidRDefault="000C434B" w:rsidP="000C434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 случае принятия решения ответственным исполнителем муниципальной программы по согласованию с участниками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14:paraId="773E9766" w14:textId="77777777" w:rsidR="000C434B" w:rsidRPr="008058EA" w:rsidRDefault="000C434B" w:rsidP="000C434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Контроль за исполнением муниципальной программы осуществляет </w:t>
      </w:r>
      <w:proofErr w:type="gramStart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Глава  </w:t>
      </w:r>
      <w:bookmarkStart w:id="0" w:name="sub_10293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Солдатского</w:t>
      </w:r>
      <w:proofErr w:type="gramEnd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сельсовета </w:t>
      </w:r>
      <w:proofErr w:type="spellStart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Горшеченского</w:t>
      </w:r>
      <w:proofErr w:type="spellEnd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района и депутаты Собрания депутатов Солдатского сельсовета </w:t>
      </w:r>
      <w:proofErr w:type="spellStart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Горшеченского</w:t>
      </w:r>
      <w:proofErr w:type="spellEnd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района. </w:t>
      </w:r>
    </w:p>
    <w:p w14:paraId="37432382" w14:textId="77777777" w:rsidR="000C434B" w:rsidRPr="008058EA" w:rsidRDefault="000C434B" w:rsidP="000C434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 целях обеспечения оперативного контроля за реализацией муниципальных программ ответственный исполнитель муниципальной программы вносит на рассмотрение Главы Солдатского сельсовета отчет об исполнении плана реализации по итогам:</w:t>
      </w:r>
    </w:p>
    <w:p w14:paraId="25B60B05" w14:textId="77777777" w:rsidR="000C434B" w:rsidRPr="008058EA" w:rsidRDefault="000C434B" w:rsidP="000C434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полугодия, 9 месяцев – до 15-го числа второго месяца, следующего за отчетным периодом;</w:t>
      </w:r>
    </w:p>
    <w:p w14:paraId="53D17BA8" w14:textId="77777777" w:rsidR="000C434B" w:rsidRPr="008058EA" w:rsidRDefault="000C434B" w:rsidP="000C434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за год – до 1 марта года, следующего за отчетным.</w:t>
      </w:r>
    </w:p>
    <w:p w14:paraId="2681C8C1" w14:textId="77777777" w:rsidR="000C434B" w:rsidRPr="008058EA" w:rsidRDefault="000C434B" w:rsidP="000C434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Участниками муниципальной программы предоставляется ответственному исполнителю муниципальной программы информация, необходимая для подготовки отчета об исполнении плана реализации муниципальной программы:</w:t>
      </w:r>
    </w:p>
    <w:p w14:paraId="5BFF5D18" w14:textId="77777777" w:rsidR="000C434B" w:rsidRPr="008058EA" w:rsidRDefault="000C434B" w:rsidP="000C434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по итогам полугодия, 9 месяцев – до 10-го числа месяца, следующего за отчетным периодом;</w:t>
      </w:r>
    </w:p>
    <w:p w14:paraId="6EA33869" w14:textId="77777777" w:rsidR="000C434B" w:rsidRPr="008058EA" w:rsidRDefault="000C434B" w:rsidP="000C434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за год – до 25 января года, следующего за отчетным.</w:t>
      </w:r>
    </w:p>
    <w:p w14:paraId="06B7F40E" w14:textId="77777777" w:rsidR="000C434B" w:rsidRPr="008058EA" w:rsidRDefault="000C434B" w:rsidP="000C434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Отчет об исполнении плана реализации после рассмотрения Главой Солдатского сельсовета подлежит размещению ответственным исполнителем муниципальной программы в течение 5 рабочих дней на официальном сайте Администрации </w:t>
      </w:r>
      <w:proofErr w:type="spellStart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Солдатскогог</w:t>
      </w:r>
      <w:proofErr w:type="spellEnd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сельсовета в информационно-телекоммуникационной сети «Интернет» и на информационных стендах.  </w:t>
      </w:r>
    </w:p>
    <w:p w14:paraId="5A1A83BE" w14:textId="77777777" w:rsidR="000C434B" w:rsidRPr="008058EA" w:rsidRDefault="000C434B" w:rsidP="000C434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Ответственный </w:t>
      </w:r>
      <w:proofErr w:type="gramStart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исполнитель  муниципальной</w:t>
      </w:r>
      <w:proofErr w:type="gramEnd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программы подготавливает, согласовывает и вносит на рассмотрение Главе Солдатского сельсовета проект </w:t>
      </w: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lastRenderedPageBreak/>
        <w:t>постановления Администрации Солдатского сельсовета об утверждении отчета о реализации муниципальной программы за год (далее – годовой отчет) до 1 мая года, следующего за отчетным.</w:t>
      </w:r>
    </w:p>
    <w:p w14:paraId="463CF4E0" w14:textId="77777777" w:rsidR="000C434B" w:rsidRPr="008058EA" w:rsidRDefault="000C434B" w:rsidP="000C434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bookmarkStart w:id="1" w:name="sub_1032"/>
      <w:bookmarkStart w:id="2" w:name="sub_1031"/>
      <w:bookmarkEnd w:id="0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Годовой отчет содержит:</w:t>
      </w:r>
    </w:p>
    <w:p w14:paraId="2B8B21F3" w14:textId="77777777" w:rsidR="000C434B" w:rsidRPr="008058EA" w:rsidRDefault="000C434B" w:rsidP="000C434B">
      <w:pPr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bookmarkStart w:id="3" w:name="sub_10321"/>
      <w:bookmarkEnd w:id="1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конкретные результаты, достигнутые за отчетный период;</w:t>
      </w:r>
    </w:p>
    <w:p w14:paraId="13A22253" w14:textId="77777777" w:rsidR="000C434B" w:rsidRPr="008058EA" w:rsidRDefault="000C434B" w:rsidP="000C434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bookmarkStart w:id="4" w:name="sub_10322"/>
      <w:bookmarkEnd w:id="3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перечень мероприятий, выполненных и не выполненных (с указанием причин) в установленные сроки;</w:t>
      </w:r>
    </w:p>
    <w:p w14:paraId="4E0B82B9" w14:textId="77777777" w:rsidR="000C434B" w:rsidRPr="008058EA" w:rsidRDefault="000C434B" w:rsidP="000C434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bookmarkStart w:id="5" w:name="sub_10323"/>
      <w:bookmarkEnd w:id="4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анализ факторов, повлиявших на ход реализации муниципальной программы;</w:t>
      </w:r>
    </w:p>
    <w:p w14:paraId="2AA2D25E" w14:textId="77777777" w:rsidR="000C434B" w:rsidRPr="008058EA" w:rsidRDefault="000C434B" w:rsidP="000C434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bookmarkStart w:id="6" w:name="sub_10324"/>
      <w:bookmarkEnd w:id="5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данные об использовании бюджетных ассигнований и внебюджетных средств на выполнение мероприятий;</w:t>
      </w:r>
    </w:p>
    <w:p w14:paraId="436D2DD9" w14:textId="77777777" w:rsidR="000C434B" w:rsidRPr="008058EA" w:rsidRDefault="000C434B" w:rsidP="000C434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сведения о достижении значений показателей муниципальной программы; </w:t>
      </w:r>
    </w:p>
    <w:p w14:paraId="4E84C588" w14:textId="77777777" w:rsidR="000C434B" w:rsidRPr="008058EA" w:rsidRDefault="000C434B" w:rsidP="000C434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bookmarkStart w:id="7" w:name="sub_10325"/>
      <w:bookmarkEnd w:id="6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информацию о внесенных ответственным исполнителем изменениях в муниципальную программу;</w:t>
      </w:r>
    </w:p>
    <w:p w14:paraId="569ADB3B" w14:textId="77777777" w:rsidR="000C434B" w:rsidRPr="008058EA" w:rsidRDefault="000C434B" w:rsidP="000C434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информацию о результатах оценки бюджетной эффективности муниципальной программы;</w:t>
      </w:r>
    </w:p>
    <w:p w14:paraId="0DD944B2" w14:textId="77777777" w:rsidR="000C434B" w:rsidRPr="008058EA" w:rsidRDefault="000C434B" w:rsidP="000C434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предложения по дальнейшей реализации муниципальной программы</w:t>
      </w: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br/>
        <w:t>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муниципальной программы на текущий финансовый год и плановый период);</w:t>
      </w:r>
    </w:p>
    <w:p w14:paraId="632D2778" w14:textId="77777777" w:rsidR="000C434B" w:rsidRPr="008058EA" w:rsidRDefault="000C434B" w:rsidP="000C434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bookmarkStart w:id="8" w:name="sub_10326"/>
      <w:bookmarkEnd w:id="7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иную информацию в соответствии с методическими указаниями.</w:t>
      </w:r>
    </w:p>
    <w:p w14:paraId="56501962" w14:textId="77777777" w:rsidR="000C434B" w:rsidRPr="008058EA" w:rsidRDefault="000C434B" w:rsidP="000C434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Участниками муниципальной программы информация, необходимая для подготовки годового отчета, представляется ответственному исполнителю муниципальной программы до 15 марта года, следующего за отчетным.</w:t>
      </w:r>
    </w:p>
    <w:bookmarkEnd w:id="8"/>
    <w:p w14:paraId="59EAA8EE" w14:textId="77777777" w:rsidR="000C434B" w:rsidRPr="008058EA" w:rsidRDefault="000C434B" w:rsidP="000C434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Оценка эффективности реализации муниципальной программы проводится ответственным исполнителем муниципальной программы в составе годового отчета. </w:t>
      </w:r>
    </w:p>
    <w:p w14:paraId="1A5F949F" w14:textId="77777777" w:rsidR="000C434B" w:rsidRPr="008058EA" w:rsidRDefault="000C434B" w:rsidP="000C434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По результатам оценки эффективности муниципальной программы Главой Солдатского сельсовета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14:paraId="5FD5494A" w14:textId="77777777" w:rsidR="000C434B" w:rsidRPr="008058EA" w:rsidRDefault="000C434B" w:rsidP="000C434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случае принятия Главой Солдатского сельсовета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Солдатского сельсовета в порядке, установленном Регламентом Администрации Солдатского сельсовета </w:t>
      </w:r>
      <w:proofErr w:type="spellStart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Горшеченского</w:t>
      </w:r>
      <w:proofErr w:type="spellEnd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района Курской области.</w:t>
      </w:r>
    </w:p>
    <w:p w14:paraId="14697833" w14:textId="77777777" w:rsidR="000C434B" w:rsidRPr="008058EA" w:rsidRDefault="000C434B" w:rsidP="000C434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Годовой отчет после принятия Главой Солдатского сельсовета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Солдатского сельсовета в информационно-телекоммуникационной сети «Интернет» и на информационных стендах. </w:t>
      </w:r>
    </w:p>
    <w:bookmarkEnd w:id="2"/>
    <w:p w14:paraId="2D34E79D" w14:textId="77777777" w:rsidR="000C434B" w:rsidRPr="008058EA" w:rsidRDefault="000C434B" w:rsidP="000C434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Внесение изменений в муниципальную программу осуществляется по инициативе ответственного исполнителя на основании поручения Главы </w:t>
      </w:r>
      <w:proofErr w:type="spellStart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Никольскогго</w:t>
      </w:r>
      <w:proofErr w:type="spellEnd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сельсовета в порядке, установленном Регламентом Администрации Солдатского сельсовета </w:t>
      </w:r>
      <w:proofErr w:type="spellStart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Горшеченского</w:t>
      </w:r>
      <w:proofErr w:type="spellEnd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района.</w:t>
      </w:r>
    </w:p>
    <w:p w14:paraId="61A63685" w14:textId="77777777" w:rsidR="000C434B" w:rsidRPr="008058EA" w:rsidRDefault="000C434B" w:rsidP="000C43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lastRenderedPageBreak/>
        <w:t>Обращение к Главе Солдатского сельсовета с просьбой о разрешении на внесение изменений в муниципальные программы подлежит согласованию с начальником отдела – главным бухгалтером Администрации Солдатского сельсовета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14:paraId="408666E8" w14:textId="77777777" w:rsidR="000C434B" w:rsidRPr="008058EA" w:rsidRDefault="000C434B" w:rsidP="000C43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Ответственный исполнитель муниципальной программы вносит изменения в постановление Администрации Солдатского сельсовета,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14:paraId="7F269CE8" w14:textId="77777777" w:rsidR="000C434B" w:rsidRPr="008058EA" w:rsidRDefault="000C434B" w:rsidP="000C43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 случае внесения в муниципальную программу изменений, влияющих на параметры плана реализации, ответственный исполнитель муниципальной программы не позднее 5 рабочих дней со дня утверждения постановлением Администрации Солдатского сельсовета указанных изменений вносит соответствующие изменения в план реализации.</w:t>
      </w:r>
    </w:p>
    <w:p w14:paraId="075E6D31" w14:textId="77777777" w:rsidR="000C434B" w:rsidRPr="008058EA" w:rsidRDefault="000C434B" w:rsidP="000C43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Предложения по корректировке плана реализации представляются участниками муниципальной программы ответственному исполнителю муниципальной программы в день, следующий за днем утверждения постановлением Администрации Солдатского сельсовета изменений муниципальной программы.</w:t>
      </w:r>
    </w:p>
    <w:p w14:paraId="4C8F9C7C" w14:textId="77777777" w:rsidR="000C434B" w:rsidRPr="008058EA" w:rsidRDefault="000C434B" w:rsidP="000C434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Информация о реализации муниципальных программ подлежит размещению на сайтах ответственных исполнителей муниципальных программ. </w:t>
      </w:r>
    </w:p>
    <w:p w14:paraId="3C7316EA" w14:textId="77777777" w:rsidR="000C434B" w:rsidRPr="008058EA" w:rsidRDefault="000C434B" w:rsidP="000C434B">
      <w:pPr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2642EEFE" w14:textId="77777777" w:rsidR="000C434B" w:rsidRPr="008058EA" w:rsidRDefault="000C434B" w:rsidP="000C434B">
      <w:pPr>
        <w:suppressAutoHyphens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70D753E6" w14:textId="77777777" w:rsidR="000C434B" w:rsidRPr="008058EA" w:rsidRDefault="000C434B" w:rsidP="000C434B">
      <w:pPr>
        <w:suppressAutoHyphens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0FBA7F4A" w14:textId="77777777" w:rsidR="000C434B" w:rsidRPr="008058EA" w:rsidRDefault="000C434B" w:rsidP="000C434B">
      <w:pPr>
        <w:suppressAutoHyphens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00B2008B" w14:textId="77777777" w:rsidR="000C434B" w:rsidRPr="008058EA" w:rsidRDefault="000C434B" w:rsidP="000C434B">
      <w:pPr>
        <w:suppressAutoHyphens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8. Подпрограмма</w:t>
      </w:r>
    </w:p>
    <w:p w14:paraId="47CB92FC" w14:textId="77777777" w:rsidR="000C434B" w:rsidRPr="008058EA" w:rsidRDefault="000C434B" w:rsidP="000C434B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«Развитие мер социальной поддержки отдельных категорий граждан»</w:t>
      </w:r>
    </w:p>
    <w:p w14:paraId="67D2BA1E" w14:textId="77777777" w:rsidR="000C434B" w:rsidRPr="008058EA" w:rsidRDefault="000C434B" w:rsidP="000C434B">
      <w:pPr>
        <w:suppressAutoHyphens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1A3AFDC6" w14:textId="77777777" w:rsidR="000C434B" w:rsidRPr="008058EA" w:rsidRDefault="000C434B" w:rsidP="000C434B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8.1. Паспорт подпрограммы </w:t>
      </w:r>
    </w:p>
    <w:p w14:paraId="6426457B" w14:textId="77777777" w:rsidR="000C434B" w:rsidRPr="008058EA" w:rsidRDefault="000C434B" w:rsidP="000C434B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«Развитие мер социальной поддержки отдельных категорий граждан</w:t>
      </w:r>
    </w:p>
    <w:p w14:paraId="2B447480" w14:textId="77777777" w:rsidR="000C434B" w:rsidRPr="008058EA" w:rsidRDefault="000C434B" w:rsidP="000C434B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proofErr w:type="spellStart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Горшеченского</w:t>
      </w:r>
      <w:proofErr w:type="spellEnd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района Курской области»</w:t>
      </w:r>
    </w:p>
    <w:p w14:paraId="7C360CCA" w14:textId="77777777" w:rsidR="000C434B" w:rsidRPr="008058EA" w:rsidRDefault="000C434B" w:rsidP="000C434B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8058EA" w:rsidRPr="008058EA" w14:paraId="49180BCE" w14:textId="77777777" w:rsidTr="00C371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5ADB9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744A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</w:tr>
      <w:tr w:rsidR="008058EA" w:rsidRPr="008058EA" w14:paraId="4BD7E315" w14:textId="77777777" w:rsidTr="00C371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9BE45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</w:rPr>
            </w:pPr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>Заказчик подпрограммы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2E23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</w:rPr>
            </w:pPr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Администрация Солдатского сельсовета </w:t>
            </w:r>
            <w:proofErr w:type="spellStart"/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>Горшеченского</w:t>
            </w:r>
            <w:proofErr w:type="spellEnd"/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района Курской области</w:t>
            </w:r>
          </w:p>
        </w:tc>
      </w:tr>
      <w:tr w:rsidR="008058EA" w:rsidRPr="008058EA" w14:paraId="597B0BEE" w14:textId="77777777" w:rsidTr="00C371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F8BD3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подпрограммы  муниципальной</w:t>
            </w:r>
            <w:proofErr w:type="gramEnd"/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E669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Администрация Солдатского сельсовета </w:t>
            </w:r>
            <w:proofErr w:type="spellStart"/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>Горшеченского</w:t>
            </w:r>
            <w:proofErr w:type="spellEnd"/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района Курской области</w:t>
            </w:r>
          </w:p>
        </w:tc>
      </w:tr>
      <w:tr w:rsidR="008058EA" w:rsidRPr="008058EA" w14:paraId="07290610" w14:textId="77777777" w:rsidTr="00C371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595BB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E12D4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>Отсутствуют</w:t>
            </w:r>
          </w:p>
          <w:p w14:paraId="1FB53E70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058EA" w:rsidRPr="008058EA" w14:paraId="1B99B82D" w14:textId="77777777" w:rsidTr="00C371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5034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C42B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Администрация Солдатского сельсовета </w:t>
            </w:r>
            <w:proofErr w:type="spellStart"/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>Горшеченского</w:t>
            </w:r>
            <w:proofErr w:type="spellEnd"/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района Курской области</w:t>
            </w:r>
          </w:p>
          <w:p w14:paraId="6FC960F6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058EA" w:rsidRPr="008058EA" w14:paraId="146DDAE5" w14:textId="77777777" w:rsidTr="00C371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B6518" w14:textId="77777777" w:rsidR="000C434B" w:rsidRPr="008058EA" w:rsidRDefault="000C434B" w:rsidP="000C434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Программно-целевые инструменты подпрограммы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24640" w14:textId="77777777" w:rsidR="000C434B" w:rsidRPr="008058EA" w:rsidRDefault="000C434B" w:rsidP="000C434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058EA" w:rsidRPr="008058EA" w14:paraId="4DE003B2" w14:textId="77777777" w:rsidTr="00C371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4E45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Цели </w:t>
            </w:r>
            <w:proofErr w:type="gramStart"/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подпрограммы  муниципальной</w:t>
            </w:r>
            <w:proofErr w:type="gramEnd"/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870E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повышение уровня жизни муниципальных служащих – получателей мер социальной поддержки</w:t>
            </w:r>
          </w:p>
        </w:tc>
      </w:tr>
      <w:tr w:rsidR="008058EA" w:rsidRPr="008058EA" w14:paraId="3E3978D8" w14:textId="77777777" w:rsidTr="00C371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94D0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Задачи подпрограммы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BE8A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Выполнение социальных гарантий, предусмотренных действующим законодательством для муниципальных служащих</w:t>
            </w:r>
          </w:p>
        </w:tc>
      </w:tr>
      <w:tr w:rsidR="008058EA" w:rsidRPr="008058EA" w14:paraId="12623049" w14:textId="77777777" w:rsidTr="00C371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BF99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3535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Доля муниципальных служащих, получающих различные меры социальной поддержки в общей численности муниципальных служащих  </w:t>
            </w:r>
          </w:p>
        </w:tc>
      </w:tr>
      <w:tr w:rsidR="008058EA" w:rsidRPr="008058EA" w14:paraId="6C4CCDEB" w14:textId="77777777" w:rsidTr="00C371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2813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Этапы и </w:t>
            </w:r>
            <w:proofErr w:type="gramStart"/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>сроки  реализации</w:t>
            </w:r>
            <w:proofErr w:type="gramEnd"/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муниципальной 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4CA6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2022-2026 годы </w:t>
            </w:r>
          </w:p>
          <w:p w14:paraId="78DA5DC9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>Этапы реализации не выделяются</w:t>
            </w:r>
          </w:p>
        </w:tc>
      </w:tr>
      <w:tr w:rsidR="008058EA" w:rsidRPr="008058EA" w14:paraId="4FEBF39B" w14:textId="77777777" w:rsidTr="00C371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4B1C5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Перечень </w:t>
            </w:r>
            <w:proofErr w:type="gramStart"/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подпрограммных  мероприятий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C714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Осуществление выплаты пенсии за выслугу лет муниципальным служащим.</w:t>
            </w:r>
          </w:p>
          <w:p w14:paraId="1676356A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058EA" w:rsidRPr="008058EA" w14:paraId="5E0CA410" w14:textId="77777777" w:rsidTr="00C371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61D1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66F8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Объем финансового обеспечения реализации муниципальной программы</w:t>
            </w:r>
          </w:p>
          <w:p w14:paraId="1350FBFB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за 2022 – 2026 годы – 716215 рублей,</w:t>
            </w:r>
          </w:p>
          <w:p w14:paraId="24DF9564" w14:textId="77777777" w:rsidR="000C434B" w:rsidRPr="008058EA" w:rsidRDefault="000C434B" w:rsidP="000C43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 том числе:</w:t>
            </w:r>
          </w:p>
          <w:p w14:paraId="3072E290" w14:textId="77777777" w:rsidR="000C434B" w:rsidRPr="008058EA" w:rsidRDefault="000C434B" w:rsidP="000C43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2022 год – </w:t>
            </w:r>
            <w:proofErr w:type="gramStart"/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14615  рублей</w:t>
            </w:r>
            <w:proofErr w:type="gramEnd"/>
          </w:p>
          <w:p w14:paraId="426A81DC" w14:textId="77777777" w:rsidR="000C434B" w:rsidRPr="008058EA" w:rsidRDefault="000C434B" w:rsidP="000C43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2023 год – </w:t>
            </w:r>
            <w:proofErr w:type="gramStart"/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175400  рублей</w:t>
            </w:r>
            <w:proofErr w:type="gramEnd"/>
          </w:p>
          <w:p w14:paraId="0B049CB5" w14:textId="77777777" w:rsidR="000C434B" w:rsidRPr="008058EA" w:rsidRDefault="000C434B" w:rsidP="000C43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2024 год – </w:t>
            </w:r>
            <w:proofErr w:type="gramStart"/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175400  рублей</w:t>
            </w:r>
            <w:proofErr w:type="gramEnd"/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;</w:t>
            </w:r>
          </w:p>
          <w:p w14:paraId="4AFC7FAE" w14:textId="77777777" w:rsidR="000C434B" w:rsidRPr="008058EA" w:rsidRDefault="000C434B" w:rsidP="000C43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2025 год – </w:t>
            </w:r>
            <w:proofErr w:type="gramStart"/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175400  рублей</w:t>
            </w:r>
            <w:proofErr w:type="gramEnd"/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;</w:t>
            </w:r>
          </w:p>
          <w:p w14:paraId="53BB0B54" w14:textId="77777777" w:rsidR="000C434B" w:rsidRPr="008058EA" w:rsidRDefault="000C434B" w:rsidP="000C43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2026 год − 175400 рублей;</w:t>
            </w:r>
          </w:p>
          <w:p w14:paraId="49AE7C8B" w14:textId="77777777" w:rsidR="000C434B" w:rsidRPr="008058EA" w:rsidRDefault="000C434B" w:rsidP="000C43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средства областного бюджета – 0</w:t>
            </w:r>
          </w:p>
          <w:p w14:paraId="45ECB0F8" w14:textId="77777777" w:rsidR="000C434B" w:rsidRPr="008058EA" w:rsidRDefault="000C434B" w:rsidP="000C434B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средства федерального бюджета – 0</w:t>
            </w:r>
          </w:p>
          <w:p w14:paraId="244DF715" w14:textId="77777777" w:rsidR="000C434B" w:rsidRPr="008058EA" w:rsidRDefault="000C434B" w:rsidP="000C434B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средства местных бюджетов 716215рублей</w:t>
            </w:r>
          </w:p>
        </w:tc>
      </w:tr>
      <w:tr w:rsidR="000C434B" w:rsidRPr="008058EA" w14:paraId="14E34757" w14:textId="77777777" w:rsidTr="00C371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E5F0" w14:textId="77777777" w:rsidR="000C434B" w:rsidRPr="008058EA" w:rsidRDefault="000C434B" w:rsidP="000C434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8EA">
              <w:rPr>
                <w:rFonts w:ascii="Arial" w:eastAsia="Times New Roman" w:hAnsi="Arial" w:cs="Arial"/>
                <w:bCs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DFC9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Улучшение качества жизни муниципальных служащих;</w:t>
            </w:r>
          </w:p>
          <w:p w14:paraId="14E0F352" w14:textId="77777777" w:rsidR="000C434B" w:rsidRPr="008058EA" w:rsidRDefault="000C434B" w:rsidP="000C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- повышение достигнутого уровня обеспечения мерами социальной поддержки муниципальных служащих</w:t>
            </w:r>
          </w:p>
        </w:tc>
      </w:tr>
    </w:tbl>
    <w:p w14:paraId="6E349112" w14:textId="77777777" w:rsidR="000C434B" w:rsidRPr="008058EA" w:rsidRDefault="000C434B" w:rsidP="000C434B">
      <w:pPr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71AE4FC7" w14:textId="77777777" w:rsidR="000C434B" w:rsidRPr="008058EA" w:rsidRDefault="000C434B" w:rsidP="000C434B">
      <w:pPr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8.2. Характеристика сферы реализации</w:t>
      </w: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br/>
        <w:t xml:space="preserve">подпрограммы «Развитие мер социальной поддержки отдельных категорий граждан» </w:t>
      </w:r>
    </w:p>
    <w:p w14:paraId="47378964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муниципальным служащим. </w:t>
      </w:r>
    </w:p>
    <w:p w14:paraId="389EA429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Администрации Солдатского сельсовета сформирована эффективная система социальной поддержки муниципальных служащих, базирующаяся на принципах адресности и добровольности предоставления мер социальной поддержки, гарантированности исполнения принятых обязательств по предоставлению мер социальной поддержки. </w:t>
      </w:r>
    </w:p>
    <w:p w14:paraId="390C82C6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Меры социальной поддержки отдельных категорий граждан, </w:t>
      </w:r>
      <w:proofErr w:type="gramStart"/>
      <w:r w:rsidRPr="008058EA">
        <w:rPr>
          <w:rFonts w:ascii="Arial" w:eastAsia="Calibri" w:hAnsi="Arial" w:cs="Arial"/>
          <w:bCs/>
          <w:kern w:val="2"/>
          <w:sz w:val="24"/>
          <w:szCs w:val="24"/>
        </w:rPr>
        <w:t>определенные  нормативными</w:t>
      </w:r>
      <w:proofErr w:type="gramEnd"/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правовыми актами включают:</w:t>
      </w:r>
    </w:p>
    <w:p w14:paraId="3001C384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выплату муниципальной пенсии за выслугу лет, ежемесячной доплаты к пенсии муниципальным служащим.</w:t>
      </w:r>
    </w:p>
    <w:p w14:paraId="4EB673C5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Система мер социальной поддержки отдельных категорий граждан носит заявительный характер и предусматривает разграничение полномочий и соответствующих расходных обязательств по предоставлению мер социальной поддержки конкретным категориям граждан по уровням бюджетной системы.</w:t>
      </w:r>
    </w:p>
    <w:p w14:paraId="48843E15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муниципальном образовании «Солдатский сельсовет» </w:t>
      </w:r>
      <w:proofErr w:type="spellStart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Горшеченского</w:t>
      </w:r>
      <w:proofErr w:type="spellEnd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района в полном объеме предоставляются меры социальной поддержки, установленные </w:t>
      </w: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lastRenderedPageBreak/>
        <w:t xml:space="preserve">нормативными актами Администрации Солдатского сельсовета </w:t>
      </w:r>
      <w:proofErr w:type="spellStart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Горшеченского</w:t>
      </w:r>
      <w:proofErr w:type="spellEnd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района. </w:t>
      </w:r>
    </w:p>
    <w:p w14:paraId="144E8C97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247431FB" w14:textId="77777777" w:rsidR="000C434B" w:rsidRPr="008058EA" w:rsidRDefault="000C434B" w:rsidP="000C434B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8.3. Цели, задачи и показатели (индикаторы), основные</w:t>
      </w: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br/>
        <w:t>ожидаемые конечные результаты, сроки и этапы реализации</w:t>
      </w: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br/>
      </w:r>
      <w:proofErr w:type="gramStart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подпрограммы  «</w:t>
      </w:r>
      <w:proofErr w:type="gramEnd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Развитие мер социальной поддержки отдельных категорий граждан» </w:t>
      </w:r>
    </w:p>
    <w:p w14:paraId="18AE3BB5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Исходя из системы целей муниципальной программы, </w:t>
      </w:r>
      <w:r w:rsidRPr="008058EA">
        <w:rPr>
          <w:rFonts w:ascii="Arial" w:eastAsia="Calibri" w:hAnsi="Arial" w:cs="Arial"/>
          <w:bCs/>
          <w:kern w:val="2"/>
          <w:sz w:val="24"/>
          <w:szCs w:val="24"/>
        </w:rPr>
        <w:t>определена цель подпрограммы «Развитие мер социальной поддержки отдельных категорий граждан» (далее – подпрограмма) – повышение уровня жизни муниципальных служащих – получателей мер социальной поддержки.</w:t>
      </w:r>
    </w:p>
    <w:p w14:paraId="6F355A34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Достижение цели подпрограммы осуществляется за счет решения задачи – выполнение социальных гарантий, предусмотренных действующим законодательством для муниципальных служащих.</w:t>
      </w:r>
    </w:p>
    <w:p w14:paraId="6CD279B8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 качестве показателя достижения цели и решения задачи подпрограммы предлагается следующий показатель:</w:t>
      </w:r>
    </w:p>
    <w:p w14:paraId="6194795C" w14:textId="77777777" w:rsidR="000C434B" w:rsidRPr="008058EA" w:rsidRDefault="000C434B" w:rsidP="000C434B">
      <w:pPr>
        <w:spacing w:after="0" w:line="240" w:lineRule="auto"/>
        <w:ind w:firstLine="284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доля муниципальных служащих, получающих различные меры социальной поддержки в общей численности муниципальных служащих  </w:t>
      </w:r>
    </w:p>
    <w:p w14:paraId="18009F75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Информация о методике расчета показателя приведена в приложении № 3. </w:t>
      </w:r>
    </w:p>
    <w:p w14:paraId="6AF20798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Показатель позволит оценить результаты предоставления мер социальной поддержки льготным категориям граждан в Администрации Солдатского сельсовета и будет способствовать повышению эффективности использования средств местного бюджета, направляемых на эти цели.</w:t>
      </w:r>
    </w:p>
    <w:p w14:paraId="621A45FB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Показатель подпрограммы определен таким образом, чтобы обеспечить:</w:t>
      </w:r>
    </w:p>
    <w:p w14:paraId="24FBA074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наблюдаемость значений показателей в течение срока реализации муниципальной программы;</w:t>
      </w:r>
    </w:p>
    <w:p w14:paraId="644735B0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охват всех наиболее значимых результатов реализации мероприятий;</w:t>
      </w:r>
    </w:p>
    <w:p w14:paraId="1AE39FF2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минимизацию количества показателей;</w:t>
      </w:r>
    </w:p>
    <w:p w14:paraId="297BB5D2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наличие формализованных методик расчета значений показателей.</w:t>
      </w:r>
    </w:p>
    <w:p w14:paraId="09FB07E4" w14:textId="77777777" w:rsidR="000C434B" w:rsidRPr="008058EA" w:rsidRDefault="000C434B" w:rsidP="000C434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Выполнение задачи подпрограммы позволит обеспечить в полном объеме предоставление мер социальной поддержки отдельным категориям граждан.</w:t>
      </w:r>
    </w:p>
    <w:p w14:paraId="7E6A7E0E" w14:textId="77777777" w:rsidR="000C434B" w:rsidRPr="008058EA" w:rsidRDefault="000C434B" w:rsidP="000C434B">
      <w:pPr>
        <w:spacing w:after="0" w:line="240" w:lineRule="auto"/>
        <w:ind w:left="284" w:firstLine="284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Ожидаемые результаты реализации подпрограммы:</w:t>
      </w:r>
    </w:p>
    <w:p w14:paraId="5672E32F" w14:textId="77777777" w:rsidR="000C434B" w:rsidRPr="008058EA" w:rsidRDefault="000C434B" w:rsidP="000C434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снижение бедности среди получателей мер социальной поддержки на основе расширения сферы применения адресного принципа её предоставления.</w:t>
      </w:r>
    </w:p>
    <w:p w14:paraId="108264E8" w14:textId="77777777" w:rsidR="000C434B" w:rsidRPr="008058EA" w:rsidRDefault="000C434B" w:rsidP="000C434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Период реализации подпрограммы 2022– 2026 годы. Этапы реализации не выделяются.</w:t>
      </w:r>
    </w:p>
    <w:p w14:paraId="7565E228" w14:textId="77777777" w:rsidR="000C434B" w:rsidRPr="008058EA" w:rsidRDefault="000C434B" w:rsidP="000C434B">
      <w:pPr>
        <w:spacing w:after="0" w:line="240" w:lineRule="auto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60A21C7A" w14:textId="77777777" w:rsidR="000C434B" w:rsidRPr="008058EA" w:rsidRDefault="000C434B" w:rsidP="000C434B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8.4. Характеристика основных мероприятий</w:t>
      </w: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br/>
        <w:t>подпрограммы «Развитие мер социальной поддержки отдельных категорий граждан»</w:t>
      </w:r>
    </w:p>
    <w:p w14:paraId="462B6F94" w14:textId="77777777" w:rsidR="000C434B" w:rsidRPr="008058EA" w:rsidRDefault="000C434B" w:rsidP="000C434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Мероприятия подпрограммы предусматривают комплексный подход к решению социальной поддержки различных категорий граждан в соответствии с нормативными правовыми актами Администрации Солдатского сельсовета в сфере социальной поддержки населения.</w:t>
      </w:r>
    </w:p>
    <w:p w14:paraId="0B6452E4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Перечень основных мероприятий подпрограммы приведен</w:t>
      </w: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br/>
        <w:t>в приложении № 4.</w:t>
      </w:r>
    </w:p>
    <w:p w14:paraId="22CCAB4E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 рамках достижения цели и выполнения задачи подпрограмма включает следующие основные мероприятия по социальной поддержке отдельных категорий граждан:</w:t>
      </w:r>
    </w:p>
    <w:p w14:paraId="20D484D6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выплата муниципальной пенсии за выслугу лет; ежемесячной доплаты к пенсии отдельным категориям граждан.</w:t>
      </w:r>
    </w:p>
    <w:p w14:paraId="13F8D3BF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lastRenderedPageBreak/>
        <w:t xml:space="preserve">Реализация мероприятий подпрограммы позволит в полном объеме обеспечить предоставление мер социальной поддержки отдельным категориям граждан, установленных законами Российской Федерации и законами Курской области и тем самым способствовать повышению уровня и качества жизни граждан этих категорий. </w:t>
      </w:r>
    </w:p>
    <w:p w14:paraId="4BDFFD3C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6B02BF23" w14:textId="77777777" w:rsidR="000C434B" w:rsidRPr="008058EA" w:rsidRDefault="000C434B" w:rsidP="000C434B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8.5. Информация по ресурсному обеспечению</w:t>
      </w: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br/>
        <w:t>подпрограммы «Развитие мер социальной поддержки отдельных категорий граждан»</w:t>
      </w:r>
    </w:p>
    <w:p w14:paraId="636B8179" w14:textId="77777777" w:rsidR="000C434B" w:rsidRPr="008058EA" w:rsidRDefault="000C434B" w:rsidP="000C434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Информация о расходах </w:t>
      </w:r>
      <w:proofErr w:type="gramStart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бюджета  сельского</w:t>
      </w:r>
      <w:proofErr w:type="gramEnd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поселения на реализацию подпрограммы приведена в приложении № 1. </w:t>
      </w:r>
    </w:p>
    <w:p w14:paraId="2E52DE31" w14:textId="77777777" w:rsidR="000C434B" w:rsidRPr="008058EA" w:rsidRDefault="000C434B" w:rsidP="000C434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На реализацию подпрограммы выделяются средства бюджета сельсовета в рамках муниципальной программы Солдатского сельсовета «Социальная поддержка граждан Солдатского сельсовета </w:t>
      </w:r>
      <w:proofErr w:type="spellStart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Горшеченского</w:t>
      </w:r>
      <w:proofErr w:type="spellEnd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района Курской области» </w:t>
      </w:r>
    </w:p>
    <w:p w14:paraId="3C22D278" w14:textId="77777777" w:rsidR="000C434B" w:rsidRPr="008058EA" w:rsidRDefault="000C434B" w:rsidP="000C434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Информация о расходах областного бюджета, федерального бюджета, местного бюджета, внебюджетных источников на реализацию подпрограммы приведена в приложении № 5.</w:t>
      </w:r>
    </w:p>
    <w:p w14:paraId="1EF1292D" w14:textId="77777777" w:rsidR="000C434B" w:rsidRPr="008058EA" w:rsidRDefault="000C434B" w:rsidP="000C434B">
      <w:pPr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24C56630" w14:textId="77777777" w:rsidR="000C434B" w:rsidRPr="008058EA" w:rsidRDefault="000C434B" w:rsidP="000C434B">
      <w:pPr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8.6. Участие муниципальных образований в реализации </w:t>
      </w:r>
    </w:p>
    <w:p w14:paraId="43EDF3D0" w14:textId="77777777" w:rsidR="000C434B" w:rsidRPr="008058EA" w:rsidRDefault="000C434B" w:rsidP="000C434B">
      <w:pPr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подпрограммы «Развитие мер социальной поддержки отдельных категорий граждан»</w:t>
      </w:r>
    </w:p>
    <w:p w14:paraId="1AAF4B21" w14:textId="77777777" w:rsidR="000C434B" w:rsidRPr="008058EA" w:rsidRDefault="000C434B" w:rsidP="000C434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рамках реализации подпрограммы </w:t>
      </w:r>
      <w:proofErr w:type="gramStart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участие  Солдатского</w:t>
      </w:r>
      <w:proofErr w:type="gramEnd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сельсовета </w:t>
      </w:r>
      <w:proofErr w:type="spellStart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Горшеченского</w:t>
      </w:r>
      <w:proofErr w:type="spellEnd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района не предусмотрено.</w:t>
      </w:r>
    </w:p>
    <w:p w14:paraId="51E1FF4A" w14:textId="77777777" w:rsidR="000C434B" w:rsidRPr="008058EA" w:rsidRDefault="000C434B" w:rsidP="000C434B">
      <w:pPr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sectPr w:rsidR="000C434B" w:rsidRPr="008058EA" w:rsidSect="008058EA">
          <w:footerReference w:type="even" r:id="rId10"/>
          <w:footerReference w:type="default" r:id="rId11"/>
          <w:pgSz w:w="11907" w:h="16840" w:code="9"/>
          <w:pgMar w:top="1531" w:right="1134" w:bottom="1247" w:left="1134" w:header="720" w:footer="720" w:gutter="0"/>
          <w:cols w:space="720"/>
          <w:docGrid w:linePitch="299"/>
        </w:sectPr>
      </w:pPr>
    </w:p>
    <w:p w14:paraId="660B8C9A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left="10773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641DDE2A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Приложение 1</w:t>
      </w:r>
    </w:p>
    <w:p w14:paraId="68E0D283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к муниципальной программе</w:t>
      </w:r>
    </w:p>
    <w:p w14:paraId="13F8E2F4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kern w:val="2"/>
          <w:sz w:val="24"/>
          <w:szCs w:val="24"/>
        </w:rPr>
      </w:pPr>
      <w:proofErr w:type="spellStart"/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Солдатского</w:t>
      </w:r>
      <w:r w:rsidRPr="008058EA">
        <w:rPr>
          <w:rFonts w:ascii="Arial" w:eastAsia="Calibri" w:hAnsi="Arial" w:cs="Arial"/>
          <w:bCs/>
          <w:kern w:val="2"/>
          <w:sz w:val="24"/>
          <w:szCs w:val="24"/>
        </w:rPr>
        <w:t>сельсовета</w:t>
      </w:r>
      <w:proofErr w:type="spellEnd"/>
    </w:p>
    <w:p w14:paraId="4E276BAE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«Социальная поддержка граждан </w:t>
      </w:r>
    </w:p>
    <w:p w14:paraId="595ABF29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Солдатского сельсовета </w:t>
      </w:r>
    </w:p>
    <w:p w14:paraId="096476A4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proofErr w:type="spellStart"/>
      <w:r w:rsidRPr="008058EA">
        <w:rPr>
          <w:rFonts w:ascii="Arial" w:eastAsia="Calibri" w:hAnsi="Arial" w:cs="Arial"/>
          <w:bCs/>
          <w:kern w:val="2"/>
          <w:sz w:val="24"/>
          <w:szCs w:val="24"/>
        </w:rPr>
        <w:t>Горшеченского</w:t>
      </w:r>
      <w:proofErr w:type="spellEnd"/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района </w:t>
      </w:r>
    </w:p>
    <w:p w14:paraId="6E2836E2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Курской области»</w:t>
      </w:r>
    </w:p>
    <w:p w14:paraId="17CE7CFB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679D6CD7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РАСХОДЫ БЮДЖЕТА СЕЛЬСОВЕТА</w:t>
      </w:r>
    </w:p>
    <w:p w14:paraId="1D657522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на реализацию муниципальной программы Солдатского </w:t>
      </w:r>
      <w:proofErr w:type="gramStart"/>
      <w:r w:rsidRPr="008058EA">
        <w:rPr>
          <w:rFonts w:ascii="Arial" w:eastAsia="Calibri" w:hAnsi="Arial" w:cs="Arial"/>
          <w:bCs/>
          <w:kern w:val="2"/>
          <w:sz w:val="24"/>
          <w:szCs w:val="24"/>
        </w:rPr>
        <w:t>сельсовета  «</w:t>
      </w:r>
      <w:proofErr w:type="gramEnd"/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Социальная поддержка граждан Солдатского сельсовета </w:t>
      </w:r>
      <w:proofErr w:type="spellStart"/>
      <w:r w:rsidRPr="008058EA">
        <w:rPr>
          <w:rFonts w:ascii="Arial" w:eastAsia="Calibri" w:hAnsi="Arial" w:cs="Arial"/>
          <w:bCs/>
          <w:kern w:val="2"/>
          <w:sz w:val="24"/>
          <w:szCs w:val="24"/>
        </w:rPr>
        <w:t>Горшеченского</w:t>
      </w:r>
      <w:proofErr w:type="spellEnd"/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района Курской области» </w:t>
      </w:r>
    </w:p>
    <w:p w14:paraId="584B6AF3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Cs/>
          <w:kern w:val="2"/>
          <w:sz w:val="24"/>
          <w:szCs w:val="24"/>
        </w:rPr>
      </w:pPr>
    </w:p>
    <w:tbl>
      <w:tblPr>
        <w:tblW w:w="44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2"/>
        <w:gridCol w:w="3425"/>
        <w:gridCol w:w="1956"/>
        <w:gridCol w:w="1087"/>
        <w:gridCol w:w="1483"/>
        <w:gridCol w:w="1291"/>
        <w:gridCol w:w="1424"/>
        <w:gridCol w:w="1588"/>
        <w:gridCol w:w="14"/>
      </w:tblGrid>
      <w:tr w:rsidR="008058EA" w:rsidRPr="008058EA" w14:paraId="1A53870B" w14:textId="77777777" w:rsidTr="00C3715D">
        <w:trPr>
          <w:gridAfter w:val="1"/>
          <w:wAfter w:w="14" w:type="dxa"/>
          <w:trHeight w:val="503"/>
          <w:jc w:val="center"/>
        </w:trPr>
        <w:tc>
          <w:tcPr>
            <w:tcW w:w="1624" w:type="dxa"/>
            <w:vMerge w:val="restart"/>
            <w:shd w:val="clear" w:color="auto" w:fill="auto"/>
          </w:tcPr>
          <w:p w14:paraId="6052BEB2" w14:textId="77777777" w:rsidR="000C434B" w:rsidRPr="008058EA" w:rsidRDefault="000C434B" w:rsidP="000C43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  Статус</w:t>
            </w:r>
          </w:p>
        </w:tc>
        <w:tc>
          <w:tcPr>
            <w:tcW w:w="3454" w:type="dxa"/>
            <w:vMerge w:val="restart"/>
            <w:shd w:val="clear" w:color="auto" w:fill="auto"/>
          </w:tcPr>
          <w:p w14:paraId="616AAB5F" w14:textId="77777777" w:rsidR="000C434B" w:rsidRPr="008058EA" w:rsidRDefault="000C434B" w:rsidP="000C43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Наименование </w:t>
            </w:r>
          </w:p>
          <w:p w14:paraId="543D4D41" w14:textId="77777777" w:rsidR="000C434B" w:rsidRPr="008058EA" w:rsidRDefault="000C434B" w:rsidP="000C43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1972" w:type="dxa"/>
            <w:vMerge w:val="restart"/>
            <w:shd w:val="clear" w:color="auto" w:fill="auto"/>
          </w:tcPr>
          <w:p w14:paraId="4EC9861D" w14:textId="77777777" w:rsidR="000C434B" w:rsidRPr="008058EA" w:rsidRDefault="000C434B" w:rsidP="000C43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6927" w:type="dxa"/>
            <w:gridSpan w:val="5"/>
            <w:shd w:val="clear" w:color="auto" w:fill="auto"/>
          </w:tcPr>
          <w:p w14:paraId="242AD5A9" w14:textId="77777777" w:rsidR="000C434B" w:rsidRPr="008058EA" w:rsidRDefault="000C434B" w:rsidP="000C43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0C434B" w:rsidRPr="008058EA" w14:paraId="5F2691B3" w14:textId="77777777" w:rsidTr="00C3715D">
        <w:trPr>
          <w:trHeight w:val="160"/>
          <w:jc w:val="center"/>
        </w:trPr>
        <w:tc>
          <w:tcPr>
            <w:tcW w:w="1624" w:type="dxa"/>
            <w:vMerge/>
          </w:tcPr>
          <w:p w14:paraId="117071E3" w14:textId="77777777" w:rsidR="000C434B" w:rsidRPr="008058EA" w:rsidRDefault="000C434B" w:rsidP="000C434B">
            <w:pPr>
              <w:spacing w:after="0" w:line="240" w:lineRule="auto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vMerge/>
          </w:tcPr>
          <w:p w14:paraId="21CDD07B" w14:textId="77777777" w:rsidR="000C434B" w:rsidRPr="008058EA" w:rsidRDefault="000C434B" w:rsidP="000C434B">
            <w:pPr>
              <w:spacing w:after="0" w:line="240" w:lineRule="auto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</w:tcPr>
          <w:p w14:paraId="6FC3CF4E" w14:textId="77777777" w:rsidR="000C434B" w:rsidRPr="008058EA" w:rsidRDefault="000C434B" w:rsidP="000C434B">
            <w:pPr>
              <w:spacing w:after="0" w:line="240" w:lineRule="auto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shd w:val="clear" w:color="auto" w:fill="auto"/>
          </w:tcPr>
          <w:p w14:paraId="45F4CE42" w14:textId="77777777" w:rsidR="000C434B" w:rsidRPr="008058EA" w:rsidRDefault="000C434B" w:rsidP="000C43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95" w:type="dxa"/>
            <w:shd w:val="clear" w:color="auto" w:fill="auto"/>
          </w:tcPr>
          <w:p w14:paraId="5B999B9B" w14:textId="77777777" w:rsidR="000C434B" w:rsidRPr="008058EA" w:rsidRDefault="000C434B" w:rsidP="000C43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1" w:type="dxa"/>
            <w:shd w:val="clear" w:color="auto" w:fill="auto"/>
          </w:tcPr>
          <w:p w14:paraId="2EF37D26" w14:textId="77777777" w:rsidR="000C434B" w:rsidRPr="008058EA" w:rsidRDefault="000C434B" w:rsidP="000C43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35" w:type="dxa"/>
            <w:shd w:val="clear" w:color="auto" w:fill="auto"/>
          </w:tcPr>
          <w:p w14:paraId="4E14ED9A" w14:textId="77777777" w:rsidR="000C434B" w:rsidRPr="008058EA" w:rsidRDefault="000C434B" w:rsidP="000C43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15" w:type="dxa"/>
            <w:gridSpan w:val="2"/>
            <w:shd w:val="clear" w:color="auto" w:fill="auto"/>
          </w:tcPr>
          <w:p w14:paraId="13EBFBC6" w14:textId="77777777" w:rsidR="000C434B" w:rsidRPr="008058EA" w:rsidRDefault="000C434B" w:rsidP="000C43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20</w:t>
            </w: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val="en-US" w:eastAsia="ru-RU"/>
              </w:rPr>
              <w:t>2</w:t>
            </w: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</w:tr>
    </w:tbl>
    <w:p w14:paraId="65B077C3" w14:textId="77777777" w:rsidR="000C434B" w:rsidRPr="008058EA" w:rsidRDefault="000C434B" w:rsidP="000C434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43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1"/>
        <w:gridCol w:w="3233"/>
        <w:gridCol w:w="1969"/>
        <w:gridCol w:w="1214"/>
        <w:gridCol w:w="1547"/>
        <w:gridCol w:w="1266"/>
        <w:gridCol w:w="1406"/>
        <w:gridCol w:w="1459"/>
      </w:tblGrid>
      <w:tr w:rsidR="008058EA" w:rsidRPr="008058EA" w14:paraId="1F33B7C4" w14:textId="77777777" w:rsidTr="00C3715D">
        <w:trPr>
          <w:trHeight w:val="218"/>
          <w:tblHeader/>
          <w:jc w:val="center"/>
        </w:trPr>
        <w:tc>
          <w:tcPr>
            <w:tcW w:w="1553" w:type="dxa"/>
            <w:shd w:val="clear" w:color="auto" w:fill="auto"/>
            <w:noWrap/>
          </w:tcPr>
          <w:p w14:paraId="3DEF57B8" w14:textId="77777777" w:rsidR="000C434B" w:rsidRPr="008058EA" w:rsidRDefault="000C434B" w:rsidP="000C43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14:paraId="22050C8E" w14:textId="77777777" w:rsidR="000C434B" w:rsidRPr="008058EA" w:rsidRDefault="000C434B" w:rsidP="000C43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</w:tcPr>
          <w:p w14:paraId="36BF6DD7" w14:textId="77777777" w:rsidR="000C434B" w:rsidRPr="008058EA" w:rsidRDefault="000C434B" w:rsidP="000C43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" w:type="dxa"/>
            <w:shd w:val="clear" w:color="auto" w:fill="auto"/>
            <w:noWrap/>
          </w:tcPr>
          <w:p w14:paraId="68E5AB2B" w14:textId="77777777" w:rsidR="000C434B" w:rsidRPr="008058EA" w:rsidRDefault="000C434B" w:rsidP="000C43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4DE47733" w14:textId="77777777" w:rsidR="000C434B" w:rsidRPr="008058EA" w:rsidRDefault="000C434B" w:rsidP="000C43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14:paraId="50BDAC8E" w14:textId="77777777" w:rsidR="000C434B" w:rsidRPr="008058EA" w:rsidRDefault="000C434B" w:rsidP="000C43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</w:tcPr>
          <w:p w14:paraId="179192F0" w14:textId="77777777" w:rsidR="000C434B" w:rsidRPr="008058EA" w:rsidRDefault="000C434B" w:rsidP="000C43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0" w:type="dxa"/>
            <w:shd w:val="clear" w:color="auto" w:fill="auto"/>
            <w:noWrap/>
          </w:tcPr>
          <w:p w14:paraId="46BEC260" w14:textId="77777777" w:rsidR="000C434B" w:rsidRPr="008058EA" w:rsidRDefault="000C434B" w:rsidP="000C43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8</w:t>
            </w:r>
          </w:p>
        </w:tc>
      </w:tr>
      <w:tr w:rsidR="008058EA" w:rsidRPr="008058EA" w14:paraId="27E94F4B" w14:textId="77777777" w:rsidTr="00C3715D">
        <w:trPr>
          <w:trHeight w:val="452"/>
          <w:jc w:val="center"/>
        </w:trPr>
        <w:tc>
          <w:tcPr>
            <w:tcW w:w="1553" w:type="dxa"/>
            <w:vMerge w:val="restart"/>
            <w:shd w:val="clear" w:color="auto" w:fill="auto"/>
          </w:tcPr>
          <w:p w14:paraId="1E1D9A58" w14:textId="77777777" w:rsidR="000C434B" w:rsidRPr="008058EA" w:rsidRDefault="000C434B" w:rsidP="008058E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Муниципальная</w:t>
            </w: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br/>
              <w:t>программа</w:t>
            </w:r>
          </w:p>
        </w:tc>
        <w:tc>
          <w:tcPr>
            <w:tcW w:w="3260" w:type="dxa"/>
            <w:vMerge w:val="restart"/>
            <w:shd w:val="clear" w:color="auto" w:fill="auto"/>
            <w:noWrap/>
          </w:tcPr>
          <w:p w14:paraId="70B6E806" w14:textId="77777777" w:rsidR="000C434B" w:rsidRPr="008058EA" w:rsidRDefault="000C434B" w:rsidP="008058E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«Социальная поддержка граждан Солдатского сельсовета </w:t>
            </w:r>
            <w:proofErr w:type="spellStart"/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Горшеченского</w:t>
            </w:r>
            <w:proofErr w:type="spellEnd"/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 района Курской области» </w:t>
            </w:r>
          </w:p>
        </w:tc>
        <w:tc>
          <w:tcPr>
            <w:tcW w:w="1985" w:type="dxa"/>
            <w:shd w:val="clear" w:color="auto" w:fill="auto"/>
          </w:tcPr>
          <w:p w14:paraId="33F02804" w14:textId="77777777" w:rsidR="000C434B" w:rsidRPr="008058EA" w:rsidRDefault="000C434B" w:rsidP="008058E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всего,</w:t>
            </w:r>
          </w:p>
          <w:p w14:paraId="1F3BE26B" w14:textId="77777777" w:rsidR="000C434B" w:rsidRPr="008058EA" w:rsidRDefault="000C434B" w:rsidP="008058E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23" w:type="dxa"/>
            <w:shd w:val="clear" w:color="auto" w:fill="auto"/>
            <w:noWrap/>
          </w:tcPr>
          <w:p w14:paraId="5769E8DA" w14:textId="77777777" w:rsidR="000C434B" w:rsidRPr="008058EA" w:rsidRDefault="000C434B" w:rsidP="008058E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559" w:type="dxa"/>
            <w:shd w:val="clear" w:color="auto" w:fill="auto"/>
            <w:noWrap/>
          </w:tcPr>
          <w:p w14:paraId="1516E610" w14:textId="77777777" w:rsidR="000C434B" w:rsidRPr="008058EA" w:rsidRDefault="000C434B" w:rsidP="008058E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1276" w:type="dxa"/>
            <w:shd w:val="clear" w:color="auto" w:fill="auto"/>
            <w:noWrap/>
          </w:tcPr>
          <w:p w14:paraId="2A84B8C0" w14:textId="77777777" w:rsidR="000C434B" w:rsidRPr="008058EA" w:rsidRDefault="000C434B" w:rsidP="008058E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1417" w:type="dxa"/>
            <w:shd w:val="clear" w:color="auto" w:fill="auto"/>
            <w:noWrap/>
          </w:tcPr>
          <w:p w14:paraId="40B0556C" w14:textId="77777777" w:rsidR="000C434B" w:rsidRPr="008058EA" w:rsidRDefault="000C434B" w:rsidP="008058E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1470" w:type="dxa"/>
            <w:shd w:val="clear" w:color="auto" w:fill="auto"/>
            <w:noWrap/>
          </w:tcPr>
          <w:p w14:paraId="47C9E880" w14:textId="77777777" w:rsidR="000C434B" w:rsidRPr="008058EA" w:rsidRDefault="000C434B" w:rsidP="008058E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175,4</w:t>
            </w:r>
          </w:p>
        </w:tc>
      </w:tr>
      <w:tr w:rsidR="008058EA" w:rsidRPr="008058EA" w14:paraId="5399A59B" w14:textId="77777777" w:rsidTr="00C3715D">
        <w:trPr>
          <w:trHeight w:val="144"/>
          <w:jc w:val="center"/>
        </w:trPr>
        <w:tc>
          <w:tcPr>
            <w:tcW w:w="1553" w:type="dxa"/>
            <w:vMerge/>
          </w:tcPr>
          <w:p w14:paraId="3C93AD17" w14:textId="77777777" w:rsidR="000C434B" w:rsidRPr="008058EA" w:rsidRDefault="000C434B" w:rsidP="008058E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</w:tcPr>
          <w:p w14:paraId="086411B8" w14:textId="77777777" w:rsidR="000C434B" w:rsidRPr="008058EA" w:rsidRDefault="000C434B" w:rsidP="008058E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02086277" w14:textId="77777777" w:rsidR="000C434B" w:rsidRPr="008058EA" w:rsidRDefault="000C434B" w:rsidP="008058E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Администрация</w:t>
            </w:r>
          </w:p>
          <w:p w14:paraId="16B61F90" w14:textId="77777777" w:rsidR="000C434B" w:rsidRPr="008058EA" w:rsidRDefault="000C434B" w:rsidP="008058E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Солдатского сельсовета</w:t>
            </w:r>
          </w:p>
        </w:tc>
        <w:tc>
          <w:tcPr>
            <w:tcW w:w="1223" w:type="dxa"/>
            <w:shd w:val="clear" w:color="auto" w:fill="auto"/>
            <w:noWrap/>
          </w:tcPr>
          <w:p w14:paraId="63E590DC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559" w:type="dxa"/>
            <w:shd w:val="clear" w:color="auto" w:fill="auto"/>
            <w:noWrap/>
          </w:tcPr>
          <w:p w14:paraId="78F32594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1276" w:type="dxa"/>
            <w:shd w:val="clear" w:color="auto" w:fill="auto"/>
            <w:noWrap/>
          </w:tcPr>
          <w:p w14:paraId="22F5A0EB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1417" w:type="dxa"/>
            <w:shd w:val="clear" w:color="auto" w:fill="auto"/>
            <w:noWrap/>
          </w:tcPr>
          <w:p w14:paraId="442B1E7A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1470" w:type="dxa"/>
            <w:shd w:val="clear" w:color="auto" w:fill="auto"/>
            <w:noWrap/>
          </w:tcPr>
          <w:p w14:paraId="453D169F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175,4</w:t>
            </w:r>
          </w:p>
        </w:tc>
      </w:tr>
      <w:tr w:rsidR="008058EA" w:rsidRPr="008058EA" w14:paraId="23F2BCF7" w14:textId="77777777" w:rsidTr="00C3715D">
        <w:trPr>
          <w:trHeight w:val="687"/>
          <w:jc w:val="center"/>
        </w:trPr>
        <w:tc>
          <w:tcPr>
            <w:tcW w:w="1553" w:type="dxa"/>
            <w:vMerge w:val="restart"/>
            <w:shd w:val="clear" w:color="auto" w:fill="auto"/>
            <w:noWrap/>
          </w:tcPr>
          <w:p w14:paraId="48730EF7" w14:textId="77777777" w:rsidR="000C434B" w:rsidRPr="008058EA" w:rsidRDefault="000C434B" w:rsidP="008058E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0111E38A" w14:textId="77777777" w:rsidR="000C434B" w:rsidRPr="008058EA" w:rsidRDefault="000C434B" w:rsidP="008058E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1985" w:type="dxa"/>
            <w:shd w:val="clear" w:color="auto" w:fill="auto"/>
          </w:tcPr>
          <w:p w14:paraId="2652D563" w14:textId="77777777" w:rsidR="000C434B" w:rsidRPr="008058EA" w:rsidRDefault="000C434B" w:rsidP="008058E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всего по подпрограмме,</w:t>
            </w:r>
          </w:p>
          <w:p w14:paraId="52D10FE8" w14:textId="77777777" w:rsidR="000C434B" w:rsidRPr="008058EA" w:rsidRDefault="000C434B" w:rsidP="008058E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23" w:type="dxa"/>
            <w:shd w:val="clear" w:color="auto" w:fill="auto"/>
            <w:noWrap/>
          </w:tcPr>
          <w:p w14:paraId="395C0D90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559" w:type="dxa"/>
            <w:shd w:val="clear" w:color="auto" w:fill="auto"/>
            <w:noWrap/>
          </w:tcPr>
          <w:p w14:paraId="1B811A0B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1276" w:type="dxa"/>
            <w:shd w:val="clear" w:color="auto" w:fill="auto"/>
            <w:noWrap/>
          </w:tcPr>
          <w:p w14:paraId="42D0CB79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1417" w:type="dxa"/>
            <w:shd w:val="clear" w:color="auto" w:fill="auto"/>
            <w:noWrap/>
          </w:tcPr>
          <w:p w14:paraId="5F1AB2A1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1470" w:type="dxa"/>
            <w:shd w:val="clear" w:color="auto" w:fill="auto"/>
            <w:noWrap/>
          </w:tcPr>
          <w:p w14:paraId="1E43A3E1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175,4</w:t>
            </w:r>
          </w:p>
        </w:tc>
      </w:tr>
      <w:tr w:rsidR="008058EA" w:rsidRPr="008058EA" w14:paraId="75D62405" w14:textId="77777777" w:rsidTr="00C3715D">
        <w:trPr>
          <w:trHeight w:val="144"/>
          <w:jc w:val="center"/>
        </w:trPr>
        <w:tc>
          <w:tcPr>
            <w:tcW w:w="1553" w:type="dxa"/>
            <w:vMerge/>
          </w:tcPr>
          <w:p w14:paraId="32481B7C" w14:textId="77777777" w:rsidR="000C434B" w:rsidRPr="008058EA" w:rsidRDefault="000C434B" w:rsidP="008058E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13533007" w14:textId="77777777" w:rsidR="000C434B" w:rsidRPr="008058EA" w:rsidRDefault="000C434B" w:rsidP="008058E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7966370F" w14:textId="77777777" w:rsidR="000C434B" w:rsidRPr="008058EA" w:rsidRDefault="000C434B" w:rsidP="008058E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Администрация</w:t>
            </w:r>
          </w:p>
          <w:p w14:paraId="615B3554" w14:textId="77777777" w:rsidR="000C434B" w:rsidRPr="008058EA" w:rsidRDefault="000C434B" w:rsidP="008058E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Солдатского сельсовета</w:t>
            </w:r>
          </w:p>
        </w:tc>
        <w:tc>
          <w:tcPr>
            <w:tcW w:w="1223" w:type="dxa"/>
            <w:shd w:val="clear" w:color="auto" w:fill="auto"/>
            <w:noWrap/>
          </w:tcPr>
          <w:p w14:paraId="0319D387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559" w:type="dxa"/>
            <w:shd w:val="clear" w:color="auto" w:fill="auto"/>
            <w:noWrap/>
          </w:tcPr>
          <w:p w14:paraId="10D486C3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1276" w:type="dxa"/>
            <w:shd w:val="clear" w:color="auto" w:fill="auto"/>
            <w:noWrap/>
          </w:tcPr>
          <w:p w14:paraId="44429A78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1417" w:type="dxa"/>
            <w:shd w:val="clear" w:color="auto" w:fill="auto"/>
            <w:noWrap/>
          </w:tcPr>
          <w:p w14:paraId="4A2CBDD7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1470" w:type="dxa"/>
            <w:shd w:val="clear" w:color="auto" w:fill="auto"/>
            <w:noWrap/>
          </w:tcPr>
          <w:p w14:paraId="317BCF8D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175,4</w:t>
            </w:r>
          </w:p>
        </w:tc>
      </w:tr>
      <w:tr w:rsidR="008058EA" w:rsidRPr="008058EA" w14:paraId="02648BCC" w14:textId="77777777" w:rsidTr="00C3715D">
        <w:trPr>
          <w:trHeight w:val="921"/>
          <w:jc w:val="center"/>
        </w:trPr>
        <w:tc>
          <w:tcPr>
            <w:tcW w:w="1553" w:type="dxa"/>
            <w:shd w:val="clear" w:color="auto" w:fill="auto"/>
            <w:noWrap/>
          </w:tcPr>
          <w:p w14:paraId="3330BED1" w14:textId="77777777" w:rsidR="000C434B" w:rsidRPr="008058EA" w:rsidRDefault="000C434B" w:rsidP="008058E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3260" w:type="dxa"/>
            <w:shd w:val="clear" w:color="auto" w:fill="auto"/>
          </w:tcPr>
          <w:p w14:paraId="70151A16" w14:textId="77777777" w:rsidR="000C434B" w:rsidRPr="008058EA" w:rsidRDefault="000C434B" w:rsidP="008058E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выплата муниципальной пенсии за выслугу лет; ежемесячной доплаты к </w:t>
            </w: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lastRenderedPageBreak/>
              <w:t xml:space="preserve">пенсии отдельным категориям граждан </w:t>
            </w:r>
          </w:p>
        </w:tc>
        <w:tc>
          <w:tcPr>
            <w:tcW w:w="1985" w:type="dxa"/>
            <w:shd w:val="clear" w:color="auto" w:fill="auto"/>
          </w:tcPr>
          <w:p w14:paraId="7496A6BD" w14:textId="77777777" w:rsidR="000C434B" w:rsidRPr="008058EA" w:rsidRDefault="000C434B" w:rsidP="008058E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14:paraId="52879E77" w14:textId="77777777" w:rsidR="000C434B" w:rsidRPr="008058EA" w:rsidRDefault="000C434B" w:rsidP="008058E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Солдатского сельсовета</w:t>
            </w:r>
          </w:p>
        </w:tc>
        <w:tc>
          <w:tcPr>
            <w:tcW w:w="1223" w:type="dxa"/>
            <w:shd w:val="clear" w:color="auto" w:fill="auto"/>
            <w:noWrap/>
          </w:tcPr>
          <w:p w14:paraId="37D7142C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559" w:type="dxa"/>
            <w:shd w:val="clear" w:color="auto" w:fill="auto"/>
            <w:noWrap/>
          </w:tcPr>
          <w:p w14:paraId="512DA6C3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1276" w:type="dxa"/>
            <w:shd w:val="clear" w:color="auto" w:fill="auto"/>
            <w:noWrap/>
          </w:tcPr>
          <w:p w14:paraId="5F636B51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1417" w:type="dxa"/>
            <w:shd w:val="clear" w:color="auto" w:fill="auto"/>
            <w:noWrap/>
          </w:tcPr>
          <w:p w14:paraId="0418F286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1470" w:type="dxa"/>
            <w:shd w:val="clear" w:color="auto" w:fill="auto"/>
            <w:noWrap/>
          </w:tcPr>
          <w:p w14:paraId="4C1CA7F7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175,4</w:t>
            </w:r>
          </w:p>
        </w:tc>
      </w:tr>
    </w:tbl>
    <w:p w14:paraId="6653B526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kern w:val="2"/>
          <w:sz w:val="24"/>
          <w:szCs w:val="24"/>
        </w:rPr>
        <w:sectPr w:rsidR="000C434B" w:rsidRPr="008058EA" w:rsidSect="00F752E2">
          <w:pgSz w:w="16840" w:h="11907" w:orient="landscape" w:code="9"/>
          <w:pgMar w:top="1304" w:right="567" w:bottom="851" w:left="709" w:header="720" w:footer="720" w:gutter="0"/>
          <w:cols w:space="720"/>
        </w:sectPr>
      </w:pPr>
    </w:p>
    <w:p w14:paraId="34595ACF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62FD862C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                                     Приложение № 2</w:t>
      </w:r>
    </w:p>
    <w:p w14:paraId="3311310F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к муниципальной программе</w:t>
      </w:r>
    </w:p>
    <w:p w14:paraId="3593D595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Солдатского сельсовета</w:t>
      </w:r>
    </w:p>
    <w:p w14:paraId="03757366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«Социальная поддержка граждан </w:t>
      </w:r>
    </w:p>
    <w:p w14:paraId="4BD8C15B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Солдатского сельсовета </w:t>
      </w:r>
    </w:p>
    <w:p w14:paraId="557EADD4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Pr="008058EA">
        <w:rPr>
          <w:rFonts w:ascii="Arial" w:eastAsia="Calibri" w:hAnsi="Arial" w:cs="Arial"/>
          <w:bCs/>
          <w:kern w:val="2"/>
          <w:sz w:val="24"/>
          <w:szCs w:val="24"/>
        </w:rPr>
        <w:t>Горшеченского</w:t>
      </w:r>
      <w:proofErr w:type="spellEnd"/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района</w:t>
      </w:r>
    </w:p>
    <w:p w14:paraId="77DF7BD3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Курской области</w:t>
      </w:r>
    </w:p>
    <w:p w14:paraId="539E3760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77BF431A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СВЕДЕНИЯ</w:t>
      </w:r>
    </w:p>
    <w:p w14:paraId="7F7E257E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о показателях (индикаторах) муниципальной программы Солдатского сельсовета</w:t>
      </w:r>
      <w:r w:rsidRPr="008058EA">
        <w:rPr>
          <w:rFonts w:ascii="Arial" w:eastAsia="Calibri" w:hAnsi="Arial" w:cs="Arial"/>
          <w:bCs/>
          <w:kern w:val="2"/>
          <w:sz w:val="24"/>
          <w:szCs w:val="24"/>
        </w:rPr>
        <w:br/>
        <w:t xml:space="preserve">  «Социальная поддержка граждан Солдатского сельсовета </w:t>
      </w:r>
      <w:proofErr w:type="spellStart"/>
      <w:r w:rsidRPr="008058EA">
        <w:rPr>
          <w:rFonts w:ascii="Arial" w:eastAsia="Calibri" w:hAnsi="Arial" w:cs="Arial"/>
          <w:bCs/>
          <w:kern w:val="2"/>
          <w:sz w:val="24"/>
          <w:szCs w:val="24"/>
        </w:rPr>
        <w:t>Горшеченского</w:t>
      </w:r>
      <w:proofErr w:type="spellEnd"/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района Курской </w:t>
      </w:r>
      <w:proofErr w:type="gramStart"/>
      <w:r w:rsidRPr="008058EA">
        <w:rPr>
          <w:rFonts w:ascii="Arial" w:eastAsia="Calibri" w:hAnsi="Arial" w:cs="Arial"/>
          <w:bCs/>
          <w:kern w:val="2"/>
          <w:sz w:val="24"/>
          <w:szCs w:val="24"/>
        </w:rPr>
        <w:t>области »</w:t>
      </w:r>
      <w:proofErr w:type="gramEnd"/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подпрограмм муниципальной программы и их значениях</w:t>
      </w:r>
    </w:p>
    <w:p w14:paraId="25714617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3"/>
        <w:gridCol w:w="4372"/>
        <w:gridCol w:w="1757"/>
        <w:gridCol w:w="1676"/>
        <w:gridCol w:w="1676"/>
        <w:gridCol w:w="1676"/>
        <w:gridCol w:w="1676"/>
        <w:gridCol w:w="1670"/>
        <w:gridCol w:w="6"/>
      </w:tblGrid>
      <w:tr w:rsidR="008058EA" w:rsidRPr="008058EA" w14:paraId="020D41EA" w14:textId="77777777" w:rsidTr="00C3715D">
        <w:trPr>
          <w:gridAfter w:val="1"/>
          <w:wAfter w:w="6" w:type="dxa"/>
          <w:trHeight w:val="322"/>
          <w:tblHeader/>
        </w:trPr>
        <w:tc>
          <w:tcPr>
            <w:tcW w:w="911" w:type="dxa"/>
            <w:vMerge w:val="restart"/>
            <w:shd w:val="clear" w:color="auto" w:fill="auto"/>
            <w:noWrap/>
          </w:tcPr>
          <w:p w14:paraId="059AA8D1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№ п/п</w:t>
            </w:r>
          </w:p>
        </w:tc>
        <w:tc>
          <w:tcPr>
            <w:tcW w:w="4409" w:type="dxa"/>
            <w:vMerge w:val="restart"/>
            <w:shd w:val="clear" w:color="auto" w:fill="auto"/>
            <w:noWrap/>
          </w:tcPr>
          <w:p w14:paraId="194AFFD8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1771" w:type="dxa"/>
            <w:vMerge w:val="restart"/>
            <w:shd w:val="clear" w:color="auto" w:fill="auto"/>
            <w:noWrap/>
          </w:tcPr>
          <w:p w14:paraId="6D45B17F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39" w:type="dxa"/>
            <w:gridSpan w:val="5"/>
            <w:shd w:val="clear" w:color="auto" w:fill="auto"/>
          </w:tcPr>
          <w:p w14:paraId="25B73F89" w14:textId="77777777" w:rsidR="000C434B" w:rsidRPr="008058EA" w:rsidRDefault="000C434B" w:rsidP="000C43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8058EA" w:rsidRPr="008058EA" w14:paraId="0A696610" w14:textId="77777777" w:rsidTr="00C3715D">
        <w:trPr>
          <w:trHeight w:val="135"/>
          <w:tblHeader/>
        </w:trPr>
        <w:tc>
          <w:tcPr>
            <w:tcW w:w="911" w:type="dxa"/>
            <w:vMerge/>
            <w:shd w:val="clear" w:color="auto" w:fill="auto"/>
            <w:noWrap/>
          </w:tcPr>
          <w:p w14:paraId="51A66B00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4409" w:type="dxa"/>
            <w:vMerge/>
            <w:shd w:val="clear" w:color="auto" w:fill="auto"/>
            <w:noWrap/>
          </w:tcPr>
          <w:p w14:paraId="7863B34B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noWrap/>
          </w:tcPr>
          <w:p w14:paraId="23E2425A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1689" w:type="dxa"/>
          </w:tcPr>
          <w:p w14:paraId="3A184525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1689" w:type="dxa"/>
            <w:shd w:val="clear" w:color="auto" w:fill="auto"/>
            <w:noWrap/>
          </w:tcPr>
          <w:p w14:paraId="50217D19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2023</w:t>
            </w: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год</w:t>
            </w:r>
          </w:p>
        </w:tc>
        <w:tc>
          <w:tcPr>
            <w:tcW w:w="1689" w:type="dxa"/>
            <w:shd w:val="clear" w:color="auto" w:fill="auto"/>
            <w:noWrap/>
          </w:tcPr>
          <w:p w14:paraId="2FC90E10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2024</w:t>
            </w: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год</w:t>
            </w:r>
          </w:p>
        </w:tc>
        <w:tc>
          <w:tcPr>
            <w:tcW w:w="1689" w:type="dxa"/>
            <w:shd w:val="clear" w:color="auto" w:fill="auto"/>
            <w:noWrap/>
          </w:tcPr>
          <w:p w14:paraId="4F2D3774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2025</w:t>
            </w: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год</w:t>
            </w:r>
          </w:p>
        </w:tc>
        <w:tc>
          <w:tcPr>
            <w:tcW w:w="1689" w:type="dxa"/>
            <w:gridSpan w:val="2"/>
            <w:shd w:val="clear" w:color="auto" w:fill="auto"/>
            <w:noWrap/>
          </w:tcPr>
          <w:p w14:paraId="14B54D76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20</w:t>
            </w: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  <w:lang w:val="en-US"/>
              </w:rPr>
              <w:t>2</w:t>
            </w: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6</w:t>
            </w: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год</w:t>
            </w:r>
          </w:p>
        </w:tc>
      </w:tr>
    </w:tbl>
    <w:p w14:paraId="087D1E27" w14:textId="77777777" w:rsidR="000C434B" w:rsidRPr="008058EA" w:rsidRDefault="000C434B" w:rsidP="000C434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7"/>
        <w:gridCol w:w="4368"/>
        <w:gridCol w:w="1757"/>
        <w:gridCol w:w="1676"/>
        <w:gridCol w:w="1676"/>
        <w:gridCol w:w="1676"/>
        <w:gridCol w:w="1676"/>
        <w:gridCol w:w="1676"/>
      </w:tblGrid>
      <w:tr w:rsidR="008058EA" w:rsidRPr="008058EA" w14:paraId="2D7D01CF" w14:textId="77777777" w:rsidTr="00C3715D">
        <w:trPr>
          <w:trHeight w:val="348"/>
          <w:tblHeader/>
        </w:trPr>
        <w:tc>
          <w:tcPr>
            <w:tcW w:w="915" w:type="dxa"/>
            <w:shd w:val="clear" w:color="auto" w:fill="auto"/>
            <w:noWrap/>
          </w:tcPr>
          <w:p w14:paraId="42FA6355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4405" w:type="dxa"/>
            <w:shd w:val="clear" w:color="auto" w:fill="auto"/>
            <w:noWrap/>
          </w:tcPr>
          <w:p w14:paraId="1AC19151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771" w:type="dxa"/>
            <w:shd w:val="clear" w:color="auto" w:fill="auto"/>
            <w:noWrap/>
          </w:tcPr>
          <w:p w14:paraId="0EF09750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14:paraId="3EE98518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689" w:type="dxa"/>
            <w:shd w:val="clear" w:color="auto" w:fill="auto"/>
            <w:noWrap/>
          </w:tcPr>
          <w:p w14:paraId="1FA3C9EE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689" w:type="dxa"/>
            <w:shd w:val="clear" w:color="auto" w:fill="auto"/>
            <w:noWrap/>
          </w:tcPr>
          <w:p w14:paraId="69866BA0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689" w:type="dxa"/>
            <w:shd w:val="clear" w:color="auto" w:fill="auto"/>
            <w:noWrap/>
          </w:tcPr>
          <w:p w14:paraId="64DBD3DB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1689" w:type="dxa"/>
            <w:shd w:val="clear" w:color="auto" w:fill="auto"/>
            <w:noWrap/>
          </w:tcPr>
          <w:p w14:paraId="605B66A0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8</w:t>
            </w:r>
          </w:p>
        </w:tc>
      </w:tr>
      <w:tr w:rsidR="008058EA" w:rsidRPr="008058EA" w14:paraId="3CE41E57" w14:textId="77777777" w:rsidTr="00C3715D">
        <w:trPr>
          <w:trHeight w:val="241"/>
        </w:trPr>
        <w:tc>
          <w:tcPr>
            <w:tcW w:w="15536" w:type="dxa"/>
            <w:gridSpan w:val="8"/>
            <w:shd w:val="clear" w:color="auto" w:fill="auto"/>
            <w:noWrap/>
          </w:tcPr>
          <w:p w14:paraId="2FBB3B71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 xml:space="preserve">Муниципальная программа Солдатского сельсовета «Социальная поддержка граждан Солдатского сельсовета </w:t>
            </w:r>
            <w:proofErr w:type="spellStart"/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Горшеченского</w:t>
            </w:r>
            <w:proofErr w:type="spellEnd"/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 xml:space="preserve"> района Курской области на 2022-2026годы» </w:t>
            </w:r>
          </w:p>
        </w:tc>
      </w:tr>
      <w:tr w:rsidR="008058EA" w:rsidRPr="008058EA" w14:paraId="3CC1A0E4" w14:textId="77777777" w:rsidTr="00C3715D">
        <w:trPr>
          <w:trHeight w:val="1222"/>
        </w:trPr>
        <w:tc>
          <w:tcPr>
            <w:tcW w:w="915" w:type="dxa"/>
            <w:shd w:val="clear" w:color="auto" w:fill="auto"/>
            <w:noWrap/>
          </w:tcPr>
          <w:p w14:paraId="166CC39A" w14:textId="77777777" w:rsidR="000C434B" w:rsidRPr="008058EA" w:rsidRDefault="000C434B" w:rsidP="0080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1.</w:t>
            </w:r>
          </w:p>
        </w:tc>
        <w:tc>
          <w:tcPr>
            <w:tcW w:w="4405" w:type="dxa"/>
            <w:shd w:val="clear" w:color="auto" w:fill="auto"/>
          </w:tcPr>
          <w:p w14:paraId="6598B62C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Доля служащих, получающих меры социальной поддержки в общей численности служащих Администрации Солдатского сельсовета</w:t>
            </w:r>
          </w:p>
        </w:tc>
        <w:tc>
          <w:tcPr>
            <w:tcW w:w="1771" w:type="dxa"/>
            <w:shd w:val="clear" w:color="auto" w:fill="auto"/>
            <w:noWrap/>
          </w:tcPr>
          <w:p w14:paraId="2E919DE9" w14:textId="77777777" w:rsidR="000C434B" w:rsidRPr="008058EA" w:rsidRDefault="000C434B" w:rsidP="0080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689" w:type="dxa"/>
          </w:tcPr>
          <w:p w14:paraId="2363CB03" w14:textId="77777777" w:rsidR="000C434B" w:rsidRPr="008058EA" w:rsidRDefault="000C434B" w:rsidP="0080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33,3</w:t>
            </w:r>
          </w:p>
        </w:tc>
        <w:tc>
          <w:tcPr>
            <w:tcW w:w="1689" w:type="dxa"/>
            <w:shd w:val="clear" w:color="auto" w:fill="auto"/>
            <w:noWrap/>
          </w:tcPr>
          <w:p w14:paraId="467003FD" w14:textId="77777777" w:rsidR="000C434B" w:rsidRPr="008058EA" w:rsidRDefault="000C434B" w:rsidP="0080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33,3</w:t>
            </w:r>
          </w:p>
        </w:tc>
        <w:tc>
          <w:tcPr>
            <w:tcW w:w="1689" w:type="dxa"/>
            <w:shd w:val="clear" w:color="auto" w:fill="auto"/>
            <w:noWrap/>
          </w:tcPr>
          <w:p w14:paraId="5255C8D7" w14:textId="77777777" w:rsidR="000C434B" w:rsidRPr="008058EA" w:rsidRDefault="000C434B" w:rsidP="0080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33,3</w:t>
            </w:r>
          </w:p>
        </w:tc>
        <w:tc>
          <w:tcPr>
            <w:tcW w:w="1689" w:type="dxa"/>
            <w:shd w:val="clear" w:color="auto" w:fill="auto"/>
            <w:noWrap/>
          </w:tcPr>
          <w:p w14:paraId="4006C855" w14:textId="77777777" w:rsidR="000C434B" w:rsidRPr="008058EA" w:rsidRDefault="000C434B" w:rsidP="0080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33,3</w:t>
            </w:r>
          </w:p>
        </w:tc>
        <w:tc>
          <w:tcPr>
            <w:tcW w:w="1689" w:type="dxa"/>
            <w:shd w:val="clear" w:color="auto" w:fill="auto"/>
            <w:noWrap/>
          </w:tcPr>
          <w:p w14:paraId="5F4031C1" w14:textId="77777777" w:rsidR="000C434B" w:rsidRPr="008058EA" w:rsidRDefault="000C434B" w:rsidP="0080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33,3</w:t>
            </w:r>
          </w:p>
        </w:tc>
      </w:tr>
      <w:tr w:rsidR="008058EA" w:rsidRPr="008058EA" w14:paraId="7A84021D" w14:textId="77777777" w:rsidTr="00C3715D">
        <w:trPr>
          <w:trHeight w:val="301"/>
        </w:trPr>
        <w:tc>
          <w:tcPr>
            <w:tcW w:w="15536" w:type="dxa"/>
            <w:gridSpan w:val="8"/>
            <w:shd w:val="clear" w:color="auto" w:fill="auto"/>
            <w:noWrap/>
          </w:tcPr>
          <w:p w14:paraId="6B461441" w14:textId="77777777" w:rsidR="000C434B" w:rsidRPr="008058EA" w:rsidRDefault="000C434B" w:rsidP="0080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Подпрограмма 1. «Развитие мер социальной поддержки отдельных категорий граждан»</w:t>
            </w:r>
          </w:p>
        </w:tc>
      </w:tr>
      <w:tr w:rsidR="008058EA" w:rsidRPr="008058EA" w14:paraId="3EA262CE" w14:textId="77777777" w:rsidTr="00C3715D">
        <w:trPr>
          <w:trHeight w:val="2421"/>
        </w:trPr>
        <w:tc>
          <w:tcPr>
            <w:tcW w:w="915" w:type="dxa"/>
            <w:shd w:val="clear" w:color="auto" w:fill="auto"/>
            <w:noWrap/>
          </w:tcPr>
          <w:p w14:paraId="35520028" w14:textId="77777777" w:rsidR="000C434B" w:rsidRPr="008058EA" w:rsidRDefault="000C434B" w:rsidP="0080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1.1.</w:t>
            </w:r>
          </w:p>
        </w:tc>
        <w:tc>
          <w:tcPr>
            <w:tcW w:w="4405" w:type="dxa"/>
            <w:shd w:val="clear" w:color="auto" w:fill="auto"/>
          </w:tcPr>
          <w:p w14:paraId="25DCCE7B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Доля муниципальных служащих, получающих доплату к пенсии, </w:t>
            </w:r>
          </w:p>
          <w:p w14:paraId="22EA1742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в общей численности муниципальных служащих Администрации Солдатского сельсовета </w:t>
            </w:r>
          </w:p>
        </w:tc>
        <w:tc>
          <w:tcPr>
            <w:tcW w:w="1771" w:type="dxa"/>
            <w:shd w:val="clear" w:color="auto" w:fill="auto"/>
            <w:noWrap/>
          </w:tcPr>
          <w:p w14:paraId="098AF8E6" w14:textId="77777777" w:rsidR="000C434B" w:rsidRPr="008058EA" w:rsidRDefault="000C434B" w:rsidP="0080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689" w:type="dxa"/>
          </w:tcPr>
          <w:p w14:paraId="337B52B1" w14:textId="77777777" w:rsidR="000C434B" w:rsidRPr="008058EA" w:rsidRDefault="000C434B" w:rsidP="0080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33,3</w:t>
            </w:r>
          </w:p>
        </w:tc>
        <w:tc>
          <w:tcPr>
            <w:tcW w:w="1689" w:type="dxa"/>
            <w:shd w:val="clear" w:color="auto" w:fill="auto"/>
            <w:noWrap/>
          </w:tcPr>
          <w:p w14:paraId="1D20208D" w14:textId="77777777" w:rsidR="000C434B" w:rsidRPr="008058EA" w:rsidRDefault="000C434B" w:rsidP="0080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33,3</w:t>
            </w:r>
          </w:p>
        </w:tc>
        <w:tc>
          <w:tcPr>
            <w:tcW w:w="1689" w:type="dxa"/>
            <w:shd w:val="clear" w:color="auto" w:fill="auto"/>
            <w:noWrap/>
          </w:tcPr>
          <w:p w14:paraId="748D894D" w14:textId="77777777" w:rsidR="000C434B" w:rsidRPr="008058EA" w:rsidRDefault="000C434B" w:rsidP="0080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33,3</w:t>
            </w:r>
          </w:p>
        </w:tc>
        <w:tc>
          <w:tcPr>
            <w:tcW w:w="1689" w:type="dxa"/>
            <w:shd w:val="clear" w:color="auto" w:fill="auto"/>
            <w:noWrap/>
          </w:tcPr>
          <w:p w14:paraId="74D94522" w14:textId="77777777" w:rsidR="000C434B" w:rsidRPr="008058EA" w:rsidRDefault="000C434B" w:rsidP="0080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33,3</w:t>
            </w:r>
          </w:p>
        </w:tc>
        <w:tc>
          <w:tcPr>
            <w:tcW w:w="1689" w:type="dxa"/>
            <w:shd w:val="clear" w:color="auto" w:fill="auto"/>
            <w:noWrap/>
          </w:tcPr>
          <w:p w14:paraId="4E3E146C" w14:textId="77777777" w:rsidR="000C434B" w:rsidRPr="008058EA" w:rsidRDefault="000C434B" w:rsidP="0080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33,3</w:t>
            </w:r>
          </w:p>
        </w:tc>
      </w:tr>
    </w:tbl>
    <w:p w14:paraId="76B53E11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221B0C16" w14:textId="77777777" w:rsidR="000C434B" w:rsidRPr="008058EA" w:rsidRDefault="000C434B" w:rsidP="000C434B">
      <w:pPr>
        <w:spacing w:after="0" w:line="240" w:lineRule="auto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02AB6FDA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Pr="008058EA">
        <w:rPr>
          <w:rFonts w:ascii="Arial" w:eastAsia="Calibri" w:hAnsi="Arial" w:cs="Arial"/>
          <w:bCs/>
          <w:kern w:val="2"/>
          <w:sz w:val="24"/>
          <w:szCs w:val="24"/>
        </w:rPr>
        <w:t>Приложение № 3</w:t>
      </w:r>
    </w:p>
    <w:p w14:paraId="05EEB918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bookmarkStart w:id="9" w:name="Par1016"/>
      <w:bookmarkEnd w:id="9"/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к муниципальной программе</w:t>
      </w:r>
    </w:p>
    <w:p w14:paraId="323F785B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Солдатского сельсовета</w:t>
      </w:r>
    </w:p>
    <w:p w14:paraId="47F91317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«Социальная поддержка граждан </w:t>
      </w:r>
    </w:p>
    <w:p w14:paraId="395E345B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Солдатского сельсовета </w:t>
      </w:r>
    </w:p>
    <w:p w14:paraId="6E0B64DE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 w:rsidRPr="008058EA">
        <w:rPr>
          <w:rFonts w:ascii="Arial" w:eastAsia="Calibri" w:hAnsi="Arial" w:cs="Arial"/>
          <w:bCs/>
          <w:kern w:val="2"/>
          <w:sz w:val="24"/>
          <w:szCs w:val="24"/>
        </w:rPr>
        <w:t>Горшеченского</w:t>
      </w:r>
      <w:proofErr w:type="spellEnd"/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района</w:t>
      </w:r>
    </w:p>
    <w:p w14:paraId="4629825F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Курской области»</w:t>
      </w:r>
    </w:p>
    <w:p w14:paraId="417B5BBD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СВЕДЕНИЯ</w:t>
      </w:r>
    </w:p>
    <w:p w14:paraId="347B4AB6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о методике расчета показателя (индикатора) муниципальной</w:t>
      </w:r>
      <w:r w:rsidRPr="008058EA">
        <w:rPr>
          <w:rFonts w:ascii="Arial" w:eastAsia="Calibri" w:hAnsi="Arial" w:cs="Arial"/>
          <w:bCs/>
          <w:kern w:val="2"/>
          <w:sz w:val="24"/>
          <w:szCs w:val="24"/>
        </w:rPr>
        <w:br/>
        <w:t xml:space="preserve">программы Солдатского </w:t>
      </w:r>
      <w:proofErr w:type="gramStart"/>
      <w:r w:rsidRPr="008058EA">
        <w:rPr>
          <w:rFonts w:ascii="Arial" w:eastAsia="Calibri" w:hAnsi="Arial" w:cs="Arial"/>
          <w:bCs/>
          <w:kern w:val="2"/>
          <w:sz w:val="24"/>
          <w:szCs w:val="24"/>
        </w:rPr>
        <w:t>сельсовета  «</w:t>
      </w:r>
      <w:proofErr w:type="gramEnd"/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Социальная поддержка граждан Солдатского сельсовета </w:t>
      </w:r>
      <w:proofErr w:type="spellStart"/>
      <w:r w:rsidRPr="008058EA">
        <w:rPr>
          <w:rFonts w:ascii="Arial" w:eastAsia="Calibri" w:hAnsi="Arial" w:cs="Arial"/>
          <w:bCs/>
          <w:kern w:val="2"/>
          <w:sz w:val="24"/>
          <w:szCs w:val="24"/>
        </w:rPr>
        <w:t>Горшеченского</w:t>
      </w:r>
      <w:proofErr w:type="spellEnd"/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района Курской области»</w:t>
      </w:r>
    </w:p>
    <w:p w14:paraId="78EDF4EA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6"/>
        <w:gridCol w:w="4109"/>
        <w:gridCol w:w="1027"/>
        <w:gridCol w:w="5393"/>
        <w:gridCol w:w="4147"/>
      </w:tblGrid>
      <w:tr w:rsidR="008058EA" w:rsidRPr="008058EA" w14:paraId="1AB5D6F7" w14:textId="77777777" w:rsidTr="00C3715D">
        <w:trPr>
          <w:tblCellSpacing w:w="5" w:type="nil"/>
          <w:jc w:val="center"/>
        </w:trPr>
        <w:tc>
          <w:tcPr>
            <w:tcW w:w="721" w:type="dxa"/>
          </w:tcPr>
          <w:p w14:paraId="5BD9BC2D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№ </w:t>
            </w: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029" w:type="dxa"/>
          </w:tcPr>
          <w:p w14:paraId="4B14FE43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Наименование </w:t>
            </w: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br/>
              <w:t xml:space="preserve"> показателя</w:t>
            </w:r>
          </w:p>
        </w:tc>
        <w:tc>
          <w:tcPr>
            <w:tcW w:w="1007" w:type="dxa"/>
          </w:tcPr>
          <w:p w14:paraId="7F6B2A1A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Еди</w:t>
            </w: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softHyphen/>
              <w:t xml:space="preserve">ница </w:t>
            </w: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br/>
              <w:t>изме</w:t>
            </w: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softHyphen/>
              <w:t>рения</w:t>
            </w:r>
          </w:p>
        </w:tc>
        <w:tc>
          <w:tcPr>
            <w:tcW w:w="5288" w:type="dxa"/>
          </w:tcPr>
          <w:p w14:paraId="4D3B1883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Методика </w:t>
            </w:r>
          </w:p>
          <w:p w14:paraId="6F28372C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расчета показателя (формула) и </w:t>
            </w:r>
          </w:p>
          <w:p w14:paraId="74D98E2A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методологические пояснения к показателю </w:t>
            </w:r>
          </w:p>
        </w:tc>
        <w:tc>
          <w:tcPr>
            <w:tcW w:w="4066" w:type="dxa"/>
          </w:tcPr>
          <w:p w14:paraId="592FD2C6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Базовые </w:t>
            </w: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br/>
              <w:t xml:space="preserve">показатели </w:t>
            </w: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br/>
              <w:t xml:space="preserve">(используемые </w:t>
            </w: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br/>
              <w:t xml:space="preserve"> в формуле)</w:t>
            </w:r>
          </w:p>
        </w:tc>
      </w:tr>
    </w:tbl>
    <w:p w14:paraId="4D047DD3" w14:textId="77777777" w:rsidR="000C434B" w:rsidRPr="008058EA" w:rsidRDefault="000C434B" w:rsidP="000C434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7"/>
        <w:gridCol w:w="4109"/>
        <w:gridCol w:w="1027"/>
        <w:gridCol w:w="5393"/>
        <w:gridCol w:w="4146"/>
      </w:tblGrid>
      <w:tr w:rsidR="008058EA" w:rsidRPr="008058EA" w14:paraId="3B58DC42" w14:textId="77777777" w:rsidTr="00C3715D">
        <w:trPr>
          <w:tblHeader/>
          <w:tblCellSpacing w:w="5" w:type="nil"/>
          <w:jc w:val="center"/>
        </w:trPr>
        <w:tc>
          <w:tcPr>
            <w:tcW w:w="742" w:type="dxa"/>
          </w:tcPr>
          <w:p w14:paraId="405BD50E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2" w:type="dxa"/>
          </w:tcPr>
          <w:p w14:paraId="1E0945EA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</w:tcPr>
          <w:p w14:paraId="64CBF4F4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7" w:type="dxa"/>
          </w:tcPr>
          <w:p w14:paraId="7F811166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0" w:type="dxa"/>
          </w:tcPr>
          <w:p w14:paraId="15857151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</w:tr>
      <w:tr w:rsidR="008058EA" w:rsidRPr="008058EA" w14:paraId="681F92F4" w14:textId="77777777" w:rsidTr="00C3715D">
        <w:trPr>
          <w:tblHeader/>
          <w:tblCellSpacing w:w="5" w:type="nil"/>
          <w:jc w:val="center"/>
        </w:trPr>
        <w:tc>
          <w:tcPr>
            <w:tcW w:w="742" w:type="dxa"/>
          </w:tcPr>
          <w:p w14:paraId="5B06B3C8" w14:textId="77777777" w:rsidR="000C434B" w:rsidRPr="008058EA" w:rsidRDefault="000C434B" w:rsidP="0080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1.</w:t>
            </w:r>
          </w:p>
        </w:tc>
        <w:tc>
          <w:tcPr>
            <w:tcW w:w="4142" w:type="dxa"/>
          </w:tcPr>
          <w:p w14:paraId="2B2BD766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 xml:space="preserve">Доля служащих, получающих меры социальной поддержки в общей численности служащих Администрации Солдатского сельсовета </w:t>
            </w:r>
          </w:p>
          <w:p w14:paraId="4BF3326E" w14:textId="77777777" w:rsidR="000C434B" w:rsidRPr="008058EA" w:rsidRDefault="000C434B" w:rsidP="0080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BE27FA6" w14:textId="77777777" w:rsidR="000C434B" w:rsidRPr="008058EA" w:rsidRDefault="000C434B" w:rsidP="0080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про</w:t>
            </w: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softHyphen/>
              <w:t>центов</w:t>
            </w:r>
          </w:p>
        </w:tc>
        <w:tc>
          <w:tcPr>
            <w:tcW w:w="5437" w:type="dxa"/>
          </w:tcPr>
          <w:p w14:paraId="4B47ED67" w14:textId="77777777" w:rsidR="000C434B" w:rsidRPr="008058EA" w:rsidRDefault="000C434B" w:rsidP="0080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В/А х 100%</w:t>
            </w:r>
          </w:p>
          <w:p w14:paraId="216B6A0D" w14:textId="77777777" w:rsidR="000C434B" w:rsidRPr="008058EA" w:rsidRDefault="000C434B" w:rsidP="0080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</w:p>
          <w:p w14:paraId="30D04233" w14:textId="77777777" w:rsidR="000C434B" w:rsidRPr="008058EA" w:rsidRDefault="000C434B" w:rsidP="0080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proofErr w:type="gramStart"/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В,А</w:t>
            </w:r>
            <w:proofErr w:type="gramEnd"/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– по данным Администрации Солдатского сельсовета </w:t>
            </w: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180" w:type="dxa"/>
          </w:tcPr>
          <w:p w14:paraId="40887153" w14:textId="77777777" w:rsidR="000C434B" w:rsidRPr="008058EA" w:rsidRDefault="000C434B" w:rsidP="0080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В –численность служащих, получающих различные меры соци</w:t>
            </w: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softHyphen/>
              <w:t xml:space="preserve">альной поддержки; </w:t>
            </w:r>
          </w:p>
          <w:p w14:paraId="4D704BFA" w14:textId="77777777" w:rsidR="000C434B" w:rsidRPr="008058EA" w:rsidRDefault="000C434B" w:rsidP="0080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А – общая численность служащих Администрации Солдатского сельсовета</w:t>
            </w:r>
          </w:p>
        </w:tc>
      </w:tr>
      <w:tr w:rsidR="008058EA" w:rsidRPr="008058EA" w14:paraId="5BCE8222" w14:textId="77777777" w:rsidTr="00C3715D">
        <w:trPr>
          <w:tblCellSpacing w:w="5" w:type="nil"/>
          <w:jc w:val="center"/>
        </w:trPr>
        <w:tc>
          <w:tcPr>
            <w:tcW w:w="742" w:type="dxa"/>
          </w:tcPr>
          <w:p w14:paraId="1E559261" w14:textId="77777777" w:rsidR="000C434B" w:rsidRPr="008058EA" w:rsidRDefault="000C434B" w:rsidP="0080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42" w:type="dxa"/>
          </w:tcPr>
          <w:p w14:paraId="53DD50C1" w14:textId="77777777" w:rsidR="000C434B" w:rsidRPr="008058EA" w:rsidRDefault="000C434B" w:rsidP="0080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 xml:space="preserve">Доля муниципальных служащих, получивших муниципальную пенсию в Администрации Солдатского сельсовета, в общем </w:t>
            </w:r>
            <w:proofErr w:type="gramStart"/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числе  муниципальных</w:t>
            </w:r>
            <w:proofErr w:type="gramEnd"/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 xml:space="preserve"> служащих обратившихся  за получением выплаты муниципальной пенсии за выслугу лет и ежемесячной доплаты к пенсии муниципальным служащим </w:t>
            </w:r>
          </w:p>
        </w:tc>
        <w:tc>
          <w:tcPr>
            <w:tcW w:w="1035" w:type="dxa"/>
          </w:tcPr>
          <w:p w14:paraId="6C6FDAD2" w14:textId="77777777" w:rsidR="000C434B" w:rsidRPr="008058EA" w:rsidRDefault="000C434B" w:rsidP="0080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про</w:t>
            </w: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softHyphen/>
              <w:t>центов</w:t>
            </w:r>
          </w:p>
        </w:tc>
        <w:tc>
          <w:tcPr>
            <w:tcW w:w="5437" w:type="dxa"/>
          </w:tcPr>
          <w:p w14:paraId="1A2A9AE9" w14:textId="77777777" w:rsidR="000C434B" w:rsidRPr="008058EA" w:rsidRDefault="000C434B" w:rsidP="0080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Фп</w:t>
            </w:r>
            <w:proofErr w:type="spellEnd"/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Пп</w:t>
            </w:r>
            <w:proofErr w:type="spellEnd"/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 х 100%</w:t>
            </w:r>
          </w:p>
          <w:p w14:paraId="6F85906B" w14:textId="77777777" w:rsidR="000C434B" w:rsidRPr="008058EA" w:rsidRDefault="000C434B" w:rsidP="0080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  <w:p w14:paraId="7202466A" w14:textId="77777777" w:rsidR="000C434B" w:rsidRPr="008058EA" w:rsidRDefault="000C434B" w:rsidP="0080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Фп</w:t>
            </w:r>
            <w:proofErr w:type="spellEnd"/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Пп</w:t>
            </w:r>
            <w:proofErr w:type="spellEnd"/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 – по данным Администрации Солдатского сельсовета </w:t>
            </w:r>
          </w:p>
        </w:tc>
        <w:tc>
          <w:tcPr>
            <w:tcW w:w="4180" w:type="dxa"/>
          </w:tcPr>
          <w:p w14:paraId="5C543FED" w14:textId="77777777" w:rsidR="000C434B" w:rsidRPr="008058EA" w:rsidRDefault="000C434B" w:rsidP="0080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Фп</w:t>
            </w:r>
            <w:proofErr w:type="spellEnd"/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 – фактическое количество муниципальных служащих, получивших ежемесячную доплату к пенсии;</w:t>
            </w:r>
          </w:p>
          <w:p w14:paraId="272544D6" w14:textId="77777777" w:rsidR="000C434B" w:rsidRPr="008058EA" w:rsidRDefault="000C434B" w:rsidP="0080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Пп</w:t>
            </w:r>
            <w:proofErr w:type="spellEnd"/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 – общее число муниципальных служащих, работающих в Администрации Солдатского сельсовета </w:t>
            </w:r>
          </w:p>
        </w:tc>
      </w:tr>
    </w:tbl>
    <w:p w14:paraId="1C633BA1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25F34AD5" w14:textId="77777777" w:rsidR="000C434B" w:rsidRPr="008058EA" w:rsidRDefault="000C434B" w:rsidP="000C434B">
      <w:pPr>
        <w:pageBreakBefore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lastRenderedPageBreak/>
        <w:t xml:space="preserve">                                       Приложение № 4</w:t>
      </w:r>
    </w:p>
    <w:p w14:paraId="018AA1D4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к муниципальной программе</w:t>
      </w:r>
    </w:p>
    <w:p w14:paraId="3E6EEA54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Солдатского сельсовета</w:t>
      </w:r>
    </w:p>
    <w:p w14:paraId="402067B7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«Социальная поддержка граждан </w:t>
      </w:r>
    </w:p>
    <w:p w14:paraId="3637BC8F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Солдатского сельсовета </w:t>
      </w:r>
      <w:proofErr w:type="spellStart"/>
      <w:r w:rsidRPr="008058EA">
        <w:rPr>
          <w:rFonts w:ascii="Arial" w:eastAsia="Calibri" w:hAnsi="Arial" w:cs="Arial"/>
          <w:bCs/>
          <w:kern w:val="2"/>
          <w:sz w:val="24"/>
          <w:szCs w:val="24"/>
        </w:rPr>
        <w:t>Горшеченского</w:t>
      </w:r>
      <w:proofErr w:type="spellEnd"/>
    </w:p>
    <w:p w14:paraId="13499511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района Курской области»</w:t>
      </w:r>
    </w:p>
    <w:p w14:paraId="08E85BDC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5518C09E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ПЕРЕЧЕНЬ </w:t>
      </w:r>
    </w:p>
    <w:p w14:paraId="31A241FE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подпрограмм, основных мероприятий муниципальной программы Солдатского сельсовета «Социальная поддержка граждан Солдатского сельсовета </w:t>
      </w:r>
      <w:proofErr w:type="spellStart"/>
      <w:r w:rsidRPr="008058EA">
        <w:rPr>
          <w:rFonts w:ascii="Arial" w:eastAsia="Calibri" w:hAnsi="Arial" w:cs="Arial"/>
          <w:bCs/>
          <w:kern w:val="2"/>
          <w:sz w:val="24"/>
          <w:szCs w:val="24"/>
        </w:rPr>
        <w:t>Горшеченского</w:t>
      </w:r>
      <w:proofErr w:type="spellEnd"/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proofErr w:type="gramStart"/>
      <w:r w:rsidRPr="008058EA">
        <w:rPr>
          <w:rFonts w:ascii="Arial" w:eastAsia="Calibri" w:hAnsi="Arial" w:cs="Arial"/>
          <w:bCs/>
          <w:kern w:val="2"/>
          <w:sz w:val="24"/>
          <w:szCs w:val="24"/>
        </w:rPr>
        <w:t>района  Курской</w:t>
      </w:r>
      <w:proofErr w:type="gramEnd"/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области» </w:t>
      </w:r>
    </w:p>
    <w:p w14:paraId="38CA89E3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94"/>
        <w:gridCol w:w="2542"/>
        <w:gridCol w:w="1431"/>
        <w:gridCol w:w="1697"/>
        <w:gridCol w:w="1834"/>
        <w:gridCol w:w="2422"/>
        <w:gridCol w:w="2545"/>
        <w:gridCol w:w="2247"/>
      </w:tblGrid>
      <w:tr w:rsidR="008058EA" w:rsidRPr="008058EA" w14:paraId="70FF136C" w14:textId="77777777" w:rsidTr="00C3715D">
        <w:trPr>
          <w:jc w:val="center"/>
        </w:trPr>
        <w:tc>
          <w:tcPr>
            <w:tcW w:w="681" w:type="dxa"/>
            <w:vMerge w:val="restart"/>
            <w:shd w:val="clear" w:color="auto" w:fill="auto"/>
          </w:tcPr>
          <w:p w14:paraId="4D18906C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bookmarkStart w:id="10" w:name="OLE_LINK1"/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492" w:type="dxa"/>
            <w:vMerge w:val="restart"/>
            <w:shd w:val="clear" w:color="auto" w:fill="auto"/>
          </w:tcPr>
          <w:p w14:paraId="42695999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Номер и наимено</w:t>
            </w: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softHyphen/>
              <w:t>вание основного мероприятия</w:t>
            </w:r>
          </w:p>
        </w:tc>
        <w:tc>
          <w:tcPr>
            <w:tcW w:w="1403" w:type="dxa"/>
            <w:vMerge w:val="restart"/>
            <w:shd w:val="clear" w:color="auto" w:fill="auto"/>
          </w:tcPr>
          <w:p w14:paraId="5E9F1EAB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Соиспол</w:t>
            </w: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softHyphen/>
              <w:t>нитель, участник, ответ</w:t>
            </w: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softHyphen/>
              <w:t>ственный за испол</w:t>
            </w: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softHyphen/>
              <w:t>нение ос</w:t>
            </w: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softHyphen/>
              <w:t>новного мероприя</w:t>
            </w: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softHyphen/>
              <w:t>тия</w:t>
            </w:r>
          </w:p>
        </w:tc>
        <w:tc>
          <w:tcPr>
            <w:tcW w:w="3462" w:type="dxa"/>
            <w:gridSpan w:val="2"/>
            <w:shd w:val="clear" w:color="auto" w:fill="auto"/>
          </w:tcPr>
          <w:p w14:paraId="19686907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Срок</w:t>
            </w:r>
          </w:p>
        </w:tc>
        <w:tc>
          <w:tcPr>
            <w:tcW w:w="2375" w:type="dxa"/>
            <w:vMerge w:val="restart"/>
            <w:shd w:val="clear" w:color="auto" w:fill="auto"/>
          </w:tcPr>
          <w:p w14:paraId="55920264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 xml:space="preserve">Ожидаемый </w:t>
            </w:r>
          </w:p>
          <w:p w14:paraId="5D728FCB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непо</w:t>
            </w: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softHyphen/>
              <w:t>средственный ре</w:t>
            </w: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softHyphen/>
              <w:t>зультат</w:t>
            </w: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br/>
              <w:t>(краткое описа</w:t>
            </w: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softHyphen/>
              <w:t>ние)</w:t>
            </w:r>
          </w:p>
        </w:tc>
        <w:tc>
          <w:tcPr>
            <w:tcW w:w="2495" w:type="dxa"/>
            <w:vMerge w:val="restart"/>
            <w:shd w:val="clear" w:color="auto" w:fill="auto"/>
          </w:tcPr>
          <w:p w14:paraId="0F0333F1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Последствия не реа</w:t>
            </w: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softHyphen/>
              <w:t>лизации основного мероприятия</w:t>
            </w:r>
          </w:p>
        </w:tc>
        <w:tc>
          <w:tcPr>
            <w:tcW w:w="2203" w:type="dxa"/>
            <w:vMerge w:val="restart"/>
            <w:shd w:val="clear" w:color="auto" w:fill="auto"/>
          </w:tcPr>
          <w:p w14:paraId="08EC6C30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Связь с показате</w:t>
            </w: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softHyphen/>
              <w:t>лями муниципальной про</w:t>
            </w: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softHyphen/>
              <w:t>граммы (подпро</w:t>
            </w: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softHyphen/>
              <w:t>граммы)</w:t>
            </w:r>
          </w:p>
        </w:tc>
      </w:tr>
      <w:tr w:rsidR="000C434B" w:rsidRPr="008058EA" w14:paraId="3915D1C2" w14:textId="77777777" w:rsidTr="00C3715D">
        <w:trPr>
          <w:jc w:val="center"/>
        </w:trPr>
        <w:tc>
          <w:tcPr>
            <w:tcW w:w="681" w:type="dxa"/>
            <w:vMerge/>
          </w:tcPr>
          <w:p w14:paraId="049919F6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14:paraId="0085B26F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14:paraId="241B0B6A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14:paraId="3C91B91A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 xml:space="preserve">начала </w:t>
            </w:r>
          </w:p>
          <w:p w14:paraId="3D76E663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реа</w:t>
            </w: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softHyphen/>
              <w:t>лизации</w:t>
            </w:r>
          </w:p>
        </w:tc>
        <w:tc>
          <w:tcPr>
            <w:tcW w:w="1798" w:type="dxa"/>
            <w:shd w:val="clear" w:color="auto" w:fill="auto"/>
          </w:tcPr>
          <w:p w14:paraId="15712E26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375" w:type="dxa"/>
            <w:vMerge/>
          </w:tcPr>
          <w:p w14:paraId="3204148A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14:paraId="6194B677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14:paraId="2128E63F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</w:p>
        </w:tc>
      </w:tr>
    </w:tbl>
    <w:p w14:paraId="151CD546" w14:textId="77777777" w:rsidR="000C434B" w:rsidRPr="008058EA" w:rsidRDefault="000C434B" w:rsidP="000C434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94"/>
        <w:gridCol w:w="2542"/>
        <w:gridCol w:w="1431"/>
        <w:gridCol w:w="1697"/>
        <w:gridCol w:w="1834"/>
        <w:gridCol w:w="2422"/>
        <w:gridCol w:w="2545"/>
        <w:gridCol w:w="2247"/>
      </w:tblGrid>
      <w:tr w:rsidR="008058EA" w:rsidRPr="008058EA" w14:paraId="6602A6C7" w14:textId="77777777" w:rsidTr="00C3715D">
        <w:trPr>
          <w:tblHeader/>
          <w:jc w:val="center"/>
        </w:trPr>
        <w:tc>
          <w:tcPr>
            <w:tcW w:w="681" w:type="dxa"/>
            <w:shd w:val="clear" w:color="auto" w:fill="auto"/>
            <w:noWrap/>
          </w:tcPr>
          <w:p w14:paraId="0E2E9116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2492" w:type="dxa"/>
            <w:shd w:val="clear" w:color="auto" w:fill="auto"/>
            <w:noWrap/>
          </w:tcPr>
          <w:p w14:paraId="2B80A461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403" w:type="dxa"/>
            <w:shd w:val="clear" w:color="auto" w:fill="auto"/>
            <w:noWrap/>
          </w:tcPr>
          <w:p w14:paraId="012ED73D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664" w:type="dxa"/>
            <w:shd w:val="clear" w:color="auto" w:fill="auto"/>
            <w:noWrap/>
          </w:tcPr>
          <w:p w14:paraId="7D03E2E6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798" w:type="dxa"/>
            <w:shd w:val="clear" w:color="auto" w:fill="auto"/>
            <w:noWrap/>
          </w:tcPr>
          <w:p w14:paraId="1924840D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2375" w:type="dxa"/>
            <w:shd w:val="clear" w:color="auto" w:fill="auto"/>
            <w:noWrap/>
          </w:tcPr>
          <w:p w14:paraId="28EA945B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2495" w:type="dxa"/>
            <w:shd w:val="clear" w:color="auto" w:fill="auto"/>
            <w:noWrap/>
          </w:tcPr>
          <w:p w14:paraId="4A4A3249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2203" w:type="dxa"/>
            <w:shd w:val="clear" w:color="auto" w:fill="auto"/>
            <w:noWrap/>
          </w:tcPr>
          <w:p w14:paraId="1B780273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8</w:t>
            </w:r>
          </w:p>
        </w:tc>
      </w:tr>
      <w:tr w:rsidR="008058EA" w:rsidRPr="008058EA" w14:paraId="0831FB2F" w14:textId="77777777" w:rsidTr="00C3715D">
        <w:trPr>
          <w:jc w:val="center"/>
        </w:trPr>
        <w:tc>
          <w:tcPr>
            <w:tcW w:w="681" w:type="dxa"/>
            <w:shd w:val="clear" w:color="auto" w:fill="auto"/>
            <w:noWrap/>
          </w:tcPr>
          <w:p w14:paraId="0EC5188E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14430" w:type="dxa"/>
            <w:gridSpan w:val="7"/>
            <w:shd w:val="clear" w:color="auto" w:fill="auto"/>
          </w:tcPr>
          <w:p w14:paraId="3A4BC785" w14:textId="77777777" w:rsidR="000C434B" w:rsidRPr="008058EA" w:rsidRDefault="000C434B" w:rsidP="000C43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Подпрограмма 1. «Развитие мер социальной поддержки отдельных категорий граждан»</w:t>
            </w:r>
          </w:p>
        </w:tc>
      </w:tr>
      <w:tr w:rsidR="008058EA" w:rsidRPr="008058EA" w14:paraId="58E98772" w14:textId="77777777" w:rsidTr="00C3715D">
        <w:trPr>
          <w:jc w:val="center"/>
        </w:trPr>
        <w:tc>
          <w:tcPr>
            <w:tcW w:w="681" w:type="dxa"/>
            <w:shd w:val="clear" w:color="auto" w:fill="auto"/>
          </w:tcPr>
          <w:p w14:paraId="007DE097" w14:textId="77777777" w:rsidR="000C434B" w:rsidRPr="008058EA" w:rsidRDefault="000C434B" w:rsidP="008058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1.</w:t>
            </w:r>
          </w:p>
        </w:tc>
        <w:tc>
          <w:tcPr>
            <w:tcW w:w="2492" w:type="dxa"/>
            <w:shd w:val="clear" w:color="auto" w:fill="auto"/>
          </w:tcPr>
          <w:p w14:paraId="781DC244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1.1. Выплата муниципальной пенсии за выслугу лет; </w:t>
            </w:r>
          </w:p>
          <w:p w14:paraId="28B29A80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ежемесячной доплаты к пенсии муниципальным служащим Администрации Солдатского сельсовета </w:t>
            </w:r>
          </w:p>
          <w:p w14:paraId="66DDDFD0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shd w:val="clear" w:color="auto" w:fill="auto"/>
          </w:tcPr>
          <w:p w14:paraId="68E01B0E" w14:textId="77777777" w:rsidR="000C434B" w:rsidRPr="008058EA" w:rsidRDefault="000C434B" w:rsidP="008058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 xml:space="preserve">Администрация </w:t>
            </w:r>
          </w:p>
          <w:p w14:paraId="787AE8E2" w14:textId="77777777" w:rsidR="000C434B" w:rsidRPr="008058EA" w:rsidRDefault="000C434B" w:rsidP="008058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 xml:space="preserve">Солдатского сельсовета </w:t>
            </w:r>
          </w:p>
        </w:tc>
        <w:tc>
          <w:tcPr>
            <w:tcW w:w="1664" w:type="dxa"/>
            <w:shd w:val="clear" w:color="auto" w:fill="auto"/>
          </w:tcPr>
          <w:p w14:paraId="1E452F86" w14:textId="77777777" w:rsidR="000C434B" w:rsidRPr="008058EA" w:rsidRDefault="000C434B" w:rsidP="008058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1 декабря 2022 г.</w:t>
            </w:r>
          </w:p>
        </w:tc>
        <w:tc>
          <w:tcPr>
            <w:tcW w:w="1798" w:type="dxa"/>
            <w:shd w:val="clear" w:color="auto" w:fill="auto"/>
          </w:tcPr>
          <w:p w14:paraId="5F3CE040" w14:textId="77777777" w:rsidR="000C434B" w:rsidRPr="008058EA" w:rsidRDefault="000C434B" w:rsidP="008058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31 декабря 2026 г.</w:t>
            </w:r>
          </w:p>
        </w:tc>
        <w:tc>
          <w:tcPr>
            <w:tcW w:w="2375" w:type="dxa"/>
            <w:shd w:val="clear" w:color="auto" w:fill="auto"/>
          </w:tcPr>
          <w:p w14:paraId="3D73D669" w14:textId="77777777" w:rsidR="000C434B" w:rsidRPr="008058EA" w:rsidRDefault="000C434B" w:rsidP="008058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bookmarkStart w:id="11" w:name="OLE_LINK2"/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выполнение в пол</w:t>
            </w: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softHyphen/>
              <w:t>ном объеме соци</w:t>
            </w: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softHyphen/>
              <w:t>альных обяза</w:t>
            </w: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softHyphen/>
              <w:t>тельств Администрации Солдатского сельсовета перед муниципальными служащими, усиление социальной под</w:t>
            </w: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softHyphen/>
              <w:t xml:space="preserve">держки </w:t>
            </w: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lastRenderedPageBreak/>
              <w:t>муниципальных служащих.</w:t>
            </w:r>
            <w:bookmarkEnd w:id="11"/>
          </w:p>
        </w:tc>
        <w:tc>
          <w:tcPr>
            <w:tcW w:w="2495" w:type="dxa"/>
            <w:shd w:val="clear" w:color="auto" w:fill="auto"/>
          </w:tcPr>
          <w:p w14:paraId="1FF547D9" w14:textId="77777777" w:rsidR="000C434B" w:rsidRPr="008058EA" w:rsidRDefault="000C434B" w:rsidP="008058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lastRenderedPageBreak/>
              <w:t>снижение уровня доходов муниципальных служащих, ухудшение соци</w:t>
            </w: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softHyphen/>
              <w:t>ального климата в обществе, увеличе</w:t>
            </w: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softHyphen/>
              <w:t>ние бедности и уве</w:t>
            </w: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softHyphen/>
              <w:t>личение дифферен</w:t>
            </w: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softHyphen/>
              <w:t xml:space="preserve">циации муниципальных </w:t>
            </w:r>
            <w:r w:rsidRPr="008058EA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lastRenderedPageBreak/>
              <w:t>служащих по уровню доходов</w:t>
            </w:r>
          </w:p>
        </w:tc>
        <w:tc>
          <w:tcPr>
            <w:tcW w:w="2203" w:type="dxa"/>
            <w:shd w:val="clear" w:color="auto" w:fill="auto"/>
          </w:tcPr>
          <w:p w14:paraId="1FD2112C" w14:textId="77777777" w:rsidR="000C434B" w:rsidRPr="008058EA" w:rsidRDefault="000C434B" w:rsidP="008058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lastRenderedPageBreak/>
              <w:t>1., 1.1.</w:t>
            </w:r>
          </w:p>
        </w:tc>
      </w:tr>
    </w:tbl>
    <w:p w14:paraId="11FDFEAD" w14:textId="77777777" w:rsidR="000C434B" w:rsidRPr="008058EA" w:rsidRDefault="000C434B" w:rsidP="000C434B">
      <w:pPr>
        <w:pageBreakBefore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lastRenderedPageBreak/>
        <w:t>Приложение № 5</w:t>
      </w:r>
    </w:p>
    <w:p w14:paraId="581FF9A7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к муниципальной программе</w:t>
      </w:r>
    </w:p>
    <w:p w14:paraId="5DB96E75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Солдатского сельсовета</w:t>
      </w:r>
    </w:p>
    <w:p w14:paraId="2DCF62D6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«Социальная поддержка граждан </w:t>
      </w:r>
    </w:p>
    <w:p w14:paraId="080F678A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Солдатского сельсовета </w:t>
      </w:r>
      <w:proofErr w:type="spellStart"/>
      <w:r w:rsidRPr="008058EA">
        <w:rPr>
          <w:rFonts w:ascii="Arial" w:eastAsia="Calibri" w:hAnsi="Arial" w:cs="Arial"/>
          <w:bCs/>
          <w:kern w:val="2"/>
          <w:sz w:val="24"/>
          <w:szCs w:val="24"/>
        </w:rPr>
        <w:t>Горшеченского</w:t>
      </w:r>
      <w:proofErr w:type="spellEnd"/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</w:p>
    <w:p w14:paraId="5203CAA9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района Курской области»</w:t>
      </w:r>
    </w:p>
    <w:p w14:paraId="768291B4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0A1C9E34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Calibri" w:hAnsi="Arial" w:cs="Arial"/>
          <w:bCs/>
          <w:kern w:val="2"/>
          <w:sz w:val="24"/>
          <w:szCs w:val="24"/>
        </w:rPr>
        <w:t>РАСХОДЫ</w:t>
      </w:r>
    </w:p>
    <w:p w14:paraId="06EDF574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8058E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областного бюджета, федерального бюджета, местного бюджета, внебюджетных источников на реализацию подпрограммы приведена</w:t>
      </w:r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на реализацию муниципальной программы Солдатского сельсовета «Социальная поддержка граждан Солдатского сельсовета </w:t>
      </w:r>
      <w:proofErr w:type="spellStart"/>
      <w:r w:rsidRPr="008058EA">
        <w:rPr>
          <w:rFonts w:ascii="Arial" w:eastAsia="Calibri" w:hAnsi="Arial" w:cs="Arial"/>
          <w:bCs/>
          <w:kern w:val="2"/>
          <w:sz w:val="24"/>
          <w:szCs w:val="24"/>
        </w:rPr>
        <w:t>Горшеченского</w:t>
      </w:r>
      <w:proofErr w:type="spellEnd"/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proofErr w:type="gramStart"/>
      <w:r w:rsidRPr="008058EA">
        <w:rPr>
          <w:rFonts w:ascii="Arial" w:eastAsia="Calibri" w:hAnsi="Arial" w:cs="Arial"/>
          <w:bCs/>
          <w:kern w:val="2"/>
          <w:sz w:val="24"/>
          <w:szCs w:val="24"/>
        </w:rPr>
        <w:t>района  Курской</w:t>
      </w:r>
      <w:proofErr w:type="gramEnd"/>
      <w:r w:rsidRPr="008058EA">
        <w:rPr>
          <w:rFonts w:ascii="Arial" w:eastAsia="Calibri" w:hAnsi="Arial" w:cs="Arial"/>
          <w:bCs/>
          <w:kern w:val="2"/>
          <w:sz w:val="24"/>
          <w:szCs w:val="24"/>
        </w:rPr>
        <w:t xml:space="preserve"> области» </w:t>
      </w:r>
    </w:p>
    <w:p w14:paraId="71EE1E55" w14:textId="77777777" w:rsidR="000C434B" w:rsidRPr="008058EA" w:rsidRDefault="000C434B" w:rsidP="000C434B">
      <w:pPr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63"/>
        <w:gridCol w:w="2953"/>
        <w:gridCol w:w="2109"/>
        <w:gridCol w:w="1547"/>
        <w:gridCol w:w="1547"/>
        <w:gridCol w:w="1829"/>
        <w:gridCol w:w="1828"/>
        <w:gridCol w:w="1828"/>
      </w:tblGrid>
      <w:tr w:rsidR="008058EA" w:rsidRPr="008058EA" w14:paraId="513828EB" w14:textId="77777777" w:rsidTr="00C3715D">
        <w:trPr>
          <w:trHeight w:val="253"/>
        </w:trPr>
        <w:tc>
          <w:tcPr>
            <w:tcW w:w="1474" w:type="dxa"/>
            <w:vMerge w:val="restart"/>
            <w:shd w:val="clear" w:color="auto" w:fill="auto"/>
          </w:tcPr>
          <w:p w14:paraId="570E8FC0" w14:textId="77777777" w:rsidR="000C434B" w:rsidRPr="008058EA" w:rsidRDefault="000C434B" w:rsidP="000C43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64AD8FBD" w14:textId="77777777" w:rsidR="000C434B" w:rsidRPr="008058EA" w:rsidRDefault="000C434B" w:rsidP="000C43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муниципальной программы 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1704170" w14:textId="77777777" w:rsidR="000C434B" w:rsidRPr="008058EA" w:rsidRDefault="000C434B" w:rsidP="000C43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648" w:type="dxa"/>
            <w:gridSpan w:val="5"/>
          </w:tcPr>
          <w:p w14:paraId="7A8B6895" w14:textId="77777777" w:rsidR="000C434B" w:rsidRPr="008058EA" w:rsidRDefault="000C434B" w:rsidP="000C43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Оценка расходов (тыс. рублей), годы</w:t>
            </w:r>
          </w:p>
        </w:tc>
      </w:tr>
      <w:tr w:rsidR="000C434B" w:rsidRPr="008058EA" w14:paraId="24AA1F54" w14:textId="77777777" w:rsidTr="00C3715D">
        <w:trPr>
          <w:trHeight w:val="136"/>
        </w:trPr>
        <w:tc>
          <w:tcPr>
            <w:tcW w:w="1474" w:type="dxa"/>
            <w:vMerge/>
          </w:tcPr>
          <w:p w14:paraId="7286A4E5" w14:textId="77777777" w:rsidR="000C434B" w:rsidRPr="008058EA" w:rsidRDefault="000C434B" w:rsidP="000C434B">
            <w:pPr>
              <w:spacing w:after="0" w:line="240" w:lineRule="auto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3270EA1E" w14:textId="77777777" w:rsidR="000C434B" w:rsidRPr="008058EA" w:rsidRDefault="000C434B" w:rsidP="000C434B">
            <w:pPr>
              <w:spacing w:after="0" w:line="240" w:lineRule="auto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14:paraId="30D23D5E" w14:textId="77777777" w:rsidR="000C434B" w:rsidRPr="008058EA" w:rsidRDefault="000C434B" w:rsidP="000C434B">
            <w:pPr>
              <w:spacing w:after="0" w:line="240" w:lineRule="auto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C890908" w14:textId="77777777" w:rsidR="000C434B" w:rsidRPr="008058EA" w:rsidRDefault="000C434B" w:rsidP="000C43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14:paraId="002C2F22" w14:textId="77777777" w:rsidR="000C434B" w:rsidRPr="008058EA" w:rsidRDefault="000C434B" w:rsidP="000C43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4" w:type="dxa"/>
            <w:shd w:val="clear" w:color="auto" w:fill="auto"/>
          </w:tcPr>
          <w:p w14:paraId="3A18D9CF" w14:textId="77777777" w:rsidR="000C434B" w:rsidRPr="008058EA" w:rsidRDefault="000C434B" w:rsidP="000C43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43" w:type="dxa"/>
          </w:tcPr>
          <w:p w14:paraId="6668A55A" w14:textId="77777777" w:rsidR="000C434B" w:rsidRPr="008058EA" w:rsidRDefault="000C434B" w:rsidP="000C43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843" w:type="dxa"/>
            <w:shd w:val="clear" w:color="auto" w:fill="auto"/>
          </w:tcPr>
          <w:p w14:paraId="579C5D0A" w14:textId="77777777" w:rsidR="000C434B" w:rsidRPr="008058EA" w:rsidRDefault="000C434B" w:rsidP="000C43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20</w:t>
            </w: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val="en-US" w:eastAsia="ru-RU"/>
              </w:rPr>
              <w:t>2</w:t>
            </w: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</w:tr>
    </w:tbl>
    <w:p w14:paraId="2D809310" w14:textId="77777777" w:rsidR="000C434B" w:rsidRPr="008058EA" w:rsidRDefault="000C434B" w:rsidP="000C434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60"/>
        <w:gridCol w:w="2952"/>
        <w:gridCol w:w="2109"/>
        <w:gridCol w:w="1547"/>
        <w:gridCol w:w="1547"/>
        <w:gridCol w:w="1832"/>
        <w:gridCol w:w="1830"/>
        <w:gridCol w:w="1830"/>
      </w:tblGrid>
      <w:tr w:rsidR="008058EA" w:rsidRPr="008058EA" w14:paraId="6D8FAF34" w14:textId="77777777" w:rsidTr="00C3715D">
        <w:trPr>
          <w:trHeight w:val="261"/>
          <w:tblHeader/>
        </w:trPr>
        <w:tc>
          <w:tcPr>
            <w:tcW w:w="1472" w:type="dxa"/>
            <w:shd w:val="clear" w:color="auto" w:fill="auto"/>
          </w:tcPr>
          <w:p w14:paraId="38969378" w14:textId="77777777" w:rsidR="000C434B" w:rsidRPr="008058EA" w:rsidRDefault="000C434B" w:rsidP="000C43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03A44774" w14:textId="77777777" w:rsidR="000C434B" w:rsidRPr="008058EA" w:rsidRDefault="000C434B" w:rsidP="000C43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5055CCFC" w14:textId="77777777" w:rsidR="000C434B" w:rsidRPr="008058EA" w:rsidRDefault="000C434B" w:rsidP="000C43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06A5C0F5" w14:textId="77777777" w:rsidR="000C434B" w:rsidRPr="008058EA" w:rsidRDefault="000C434B" w:rsidP="000C43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1FE82F94" w14:textId="77777777" w:rsidR="000C434B" w:rsidRPr="008058EA" w:rsidRDefault="000C434B" w:rsidP="000C43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7" w:type="dxa"/>
            <w:shd w:val="clear" w:color="auto" w:fill="auto"/>
          </w:tcPr>
          <w:p w14:paraId="2975F990" w14:textId="77777777" w:rsidR="000C434B" w:rsidRPr="008058EA" w:rsidRDefault="000C434B" w:rsidP="000C43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</w:tcPr>
          <w:p w14:paraId="2DF3D704" w14:textId="77777777" w:rsidR="000C434B" w:rsidRPr="008058EA" w:rsidRDefault="000C434B" w:rsidP="000C434B">
            <w:pPr>
              <w:spacing w:after="0" w:line="240" w:lineRule="auto"/>
              <w:ind w:left="-1898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14:paraId="7E8C75C9" w14:textId="77777777" w:rsidR="000C434B" w:rsidRPr="008058EA" w:rsidRDefault="000C434B" w:rsidP="000C434B">
            <w:pPr>
              <w:spacing w:after="0" w:line="240" w:lineRule="auto"/>
              <w:ind w:left="-1898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8058EA" w:rsidRPr="008058EA" w14:paraId="23A5E1E2" w14:textId="77777777" w:rsidTr="00C3715D">
        <w:trPr>
          <w:trHeight w:val="244"/>
        </w:trPr>
        <w:tc>
          <w:tcPr>
            <w:tcW w:w="1472" w:type="dxa"/>
            <w:vMerge w:val="restart"/>
            <w:shd w:val="clear" w:color="auto" w:fill="auto"/>
          </w:tcPr>
          <w:p w14:paraId="3C416297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337008B5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«Социальная поддержка граждан Солдатского сельсовета </w:t>
            </w:r>
            <w:proofErr w:type="spellStart"/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Горшеченского</w:t>
            </w:r>
            <w:proofErr w:type="spellEnd"/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 района Курской области» </w:t>
            </w:r>
          </w:p>
        </w:tc>
        <w:tc>
          <w:tcPr>
            <w:tcW w:w="2126" w:type="dxa"/>
            <w:shd w:val="clear" w:color="auto" w:fill="auto"/>
          </w:tcPr>
          <w:p w14:paraId="6C0AD707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14:paraId="76E8081F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559" w:type="dxa"/>
            <w:shd w:val="clear" w:color="auto" w:fill="auto"/>
          </w:tcPr>
          <w:p w14:paraId="3E8C92B6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1847" w:type="dxa"/>
            <w:shd w:val="clear" w:color="auto" w:fill="auto"/>
          </w:tcPr>
          <w:p w14:paraId="31E516ED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1844" w:type="dxa"/>
          </w:tcPr>
          <w:p w14:paraId="3CAD4E86" w14:textId="77777777" w:rsidR="000C434B" w:rsidRPr="008058EA" w:rsidRDefault="000C434B" w:rsidP="008058EA">
            <w:pPr>
              <w:spacing w:after="0" w:line="240" w:lineRule="auto"/>
              <w:ind w:left="-1898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1844" w:type="dxa"/>
          </w:tcPr>
          <w:p w14:paraId="5FAA4F02" w14:textId="77777777" w:rsidR="000C434B" w:rsidRPr="008058EA" w:rsidRDefault="000C434B" w:rsidP="008058EA">
            <w:pPr>
              <w:spacing w:after="0" w:line="240" w:lineRule="auto"/>
              <w:ind w:left="-1898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175,4</w:t>
            </w:r>
          </w:p>
        </w:tc>
      </w:tr>
      <w:tr w:rsidR="008058EA" w:rsidRPr="008058EA" w14:paraId="6A90513F" w14:textId="77777777" w:rsidTr="00C3715D">
        <w:trPr>
          <w:trHeight w:val="150"/>
        </w:trPr>
        <w:tc>
          <w:tcPr>
            <w:tcW w:w="1472" w:type="dxa"/>
            <w:vMerge/>
          </w:tcPr>
          <w:p w14:paraId="2DD772FE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14:paraId="3D635696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26FD89F1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14:paraId="67A1A708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F91DEDC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7" w:type="dxa"/>
            <w:shd w:val="clear" w:color="auto" w:fill="auto"/>
          </w:tcPr>
          <w:p w14:paraId="5A1F688D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14:paraId="01FABFC5" w14:textId="77777777" w:rsidR="000C434B" w:rsidRPr="008058EA" w:rsidRDefault="000C434B" w:rsidP="008058EA">
            <w:pPr>
              <w:tabs>
                <w:tab w:val="left" w:pos="4591"/>
              </w:tabs>
              <w:spacing w:after="0" w:line="240" w:lineRule="auto"/>
              <w:ind w:left="-1898" w:right="3202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14:paraId="0B9B942E" w14:textId="77777777" w:rsidR="000C434B" w:rsidRPr="008058EA" w:rsidRDefault="000C434B" w:rsidP="008058EA">
            <w:pPr>
              <w:tabs>
                <w:tab w:val="left" w:pos="4591"/>
              </w:tabs>
              <w:spacing w:after="0" w:line="240" w:lineRule="auto"/>
              <w:ind w:left="-1898" w:right="3202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8058EA" w:rsidRPr="008058EA" w14:paraId="34A9940C" w14:textId="77777777" w:rsidTr="00C3715D">
        <w:trPr>
          <w:trHeight w:val="497"/>
        </w:trPr>
        <w:tc>
          <w:tcPr>
            <w:tcW w:w="1472" w:type="dxa"/>
            <w:vMerge/>
          </w:tcPr>
          <w:p w14:paraId="3D89D8FC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14:paraId="6C5616CF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DB5E62E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064C4A9B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7D6D242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7" w:type="dxa"/>
            <w:shd w:val="clear" w:color="auto" w:fill="auto"/>
          </w:tcPr>
          <w:p w14:paraId="474CFF6C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14:paraId="6FEFBD14" w14:textId="77777777" w:rsidR="000C434B" w:rsidRPr="008058EA" w:rsidRDefault="000C434B" w:rsidP="008058EA">
            <w:pPr>
              <w:spacing w:after="0" w:line="240" w:lineRule="auto"/>
              <w:ind w:left="-1898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14:paraId="5B35A937" w14:textId="77777777" w:rsidR="000C434B" w:rsidRPr="008058EA" w:rsidRDefault="000C434B" w:rsidP="008058EA">
            <w:pPr>
              <w:spacing w:after="0" w:line="240" w:lineRule="auto"/>
              <w:ind w:left="-1898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8058EA" w:rsidRPr="008058EA" w14:paraId="364D69F6" w14:textId="77777777" w:rsidTr="00C3715D">
        <w:trPr>
          <w:trHeight w:val="150"/>
        </w:trPr>
        <w:tc>
          <w:tcPr>
            <w:tcW w:w="1472" w:type="dxa"/>
            <w:vMerge/>
          </w:tcPr>
          <w:p w14:paraId="68A16DDE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14:paraId="1400D1DD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7E7FDA8E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14:paraId="09F08089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559" w:type="dxa"/>
            <w:shd w:val="clear" w:color="auto" w:fill="auto"/>
          </w:tcPr>
          <w:p w14:paraId="6A7FC07D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1847" w:type="dxa"/>
            <w:shd w:val="clear" w:color="auto" w:fill="auto"/>
          </w:tcPr>
          <w:p w14:paraId="42086882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1844" w:type="dxa"/>
          </w:tcPr>
          <w:p w14:paraId="579E08AF" w14:textId="77777777" w:rsidR="000C434B" w:rsidRPr="008058EA" w:rsidRDefault="000C434B" w:rsidP="008058EA">
            <w:pPr>
              <w:spacing w:after="0" w:line="240" w:lineRule="auto"/>
              <w:ind w:left="-1898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1844" w:type="dxa"/>
          </w:tcPr>
          <w:p w14:paraId="64C00A06" w14:textId="77777777" w:rsidR="000C434B" w:rsidRPr="008058EA" w:rsidRDefault="000C434B" w:rsidP="008058EA">
            <w:pPr>
              <w:spacing w:after="0" w:line="240" w:lineRule="auto"/>
              <w:ind w:left="-1898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175,4</w:t>
            </w:r>
          </w:p>
        </w:tc>
      </w:tr>
      <w:tr w:rsidR="008058EA" w:rsidRPr="008058EA" w14:paraId="64E05952" w14:textId="77777777" w:rsidTr="00C3715D">
        <w:trPr>
          <w:trHeight w:val="150"/>
        </w:trPr>
        <w:tc>
          <w:tcPr>
            <w:tcW w:w="1472" w:type="dxa"/>
            <w:vMerge/>
          </w:tcPr>
          <w:p w14:paraId="52E6DDC7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14:paraId="7DD70C35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DFC4331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11AA850C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5BED375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7" w:type="dxa"/>
            <w:shd w:val="clear" w:color="auto" w:fill="auto"/>
          </w:tcPr>
          <w:p w14:paraId="14C30EE4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14:paraId="1A1EFD13" w14:textId="77777777" w:rsidR="000C434B" w:rsidRPr="008058EA" w:rsidRDefault="000C434B" w:rsidP="008058EA">
            <w:pPr>
              <w:spacing w:after="0" w:line="240" w:lineRule="auto"/>
              <w:ind w:left="-1898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14:paraId="31DF76E1" w14:textId="77777777" w:rsidR="000C434B" w:rsidRPr="008058EA" w:rsidRDefault="000C434B" w:rsidP="008058EA">
            <w:pPr>
              <w:spacing w:after="0" w:line="240" w:lineRule="auto"/>
              <w:ind w:left="-1898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8058EA" w:rsidRPr="008058EA" w14:paraId="3D00036A" w14:textId="77777777" w:rsidTr="00C3715D">
        <w:trPr>
          <w:trHeight w:val="261"/>
        </w:trPr>
        <w:tc>
          <w:tcPr>
            <w:tcW w:w="1472" w:type="dxa"/>
            <w:vMerge w:val="restart"/>
            <w:shd w:val="clear" w:color="auto" w:fill="auto"/>
          </w:tcPr>
          <w:p w14:paraId="0DCF98DA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7027928C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2126" w:type="dxa"/>
            <w:shd w:val="clear" w:color="auto" w:fill="auto"/>
          </w:tcPr>
          <w:p w14:paraId="392DFD45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14:paraId="345A1603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559" w:type="dxa"/>
            <w:shd w:val="clear" w:color="auto" w:fill="auto"/>
          </w:tcPr>
          <w:p w14:paraId="7F0B31AD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1847" w:type="dxa"/>
            <w:shd w:val="clear" w:color="auto" w:fill="auto"/>
          </w:tcPr>
          <w:p w14:paraId="6B7DA9B7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1844" w:type="dxa"/>
          </w:tcPr>
          <w:p w14:paraId="4EE4B2A9" w14:textId="77777777" w:rsidR="000C434B" w:rsidRPr="008058EA" w:rsidRDefault="000C434B" w:rsidP="008058EA">
            <w:pPr>
              <w:spacing w:after="0" w:line="240" w:lineRule="auto"/>
              <w:ind w:left="-1898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1844" w:type="dxa"/>
          </w:tcPr>
          <w:p w14:paraId="36A6EDDD" w14:textId="77777777" w:rsidR="000C434B" w:rsidRPr="008058EA" w:rsidRDefault="000C434B" w:rsidP="008058EA">
            <w:pPr>
              <w:spacing w:after="0" w:line="240" w:lineRule="auto"/>
              <w:ind w:left="-1898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175,4</w:t>
            </w:r>
          </w:p>
        </w:tc>
      </w:tr>
      <w:tr w:rsidR="008058EA" w:rsidRPr="008058EA" w14:paraId="16DED682" w14:textId="77777777" w:rsidTr="00C3715D">
        <w:trPr>
          <w:trHeight w:val="150"/>
        </w:trPr>
        <w:tc>
          <w:tcPr>
            <w:tcW w:w="1472" w:type="dxa"/>
            <w:vMerge/>
          </w:tcPr>
          <w:p w14:paraId="448FC1F7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14:paraId="5A10ED02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56613C1E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14:paraId="6B4C354B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5A57BC0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7" w:type="dxa"/>
            <w:shd w:val="clear" w:color="auto" w:fill="auto"/>
          </w:tcPr>
          <w:p w14:paraId="1889582F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14:paraId="6808B7F9" w14:textId="77777777" w:rsidR="000C434B" w:rsidRPr="008058EA" w:rsidRDefault="000C434B" w:rsidP="008058EA">
            <w:pPr>
              <w:spacing w:after="0" w:line="240" w:lineRule="auto"/>
              <w:ind w:left="-1898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14:paraId="3186AE70" w14:textId="77777777" w:rsidR="000C434B" w:rsidRPr="008058EA" w:rsidRDefault="000C434B" w:rsidP="008058EA">
            <w:pPr>
              <w:spacing w:after="0" w:line="240" w:lineRule="auto"/>
              <w:ind w:left="-1898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8058EA" w:rsidRPr="008058EA" w14:paraId="19862612" w14:textId="77777777" w:rsidTr="00C3715D">
        <w:trPr>
          <w:trHeight w:val="150"/>
        </w:trPr>
        <w:tc>
          <w:tcPr>
            <w:tcW w:w="1472" w:type="dxa"/>
            <w:vMerge/>
          </w:tcPr>
          <w:p w14:paraId="7DD7E834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14:paraId="5EF40ED2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53E978E9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3ED06EB1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D33534B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7" w:type="dxa"/>
            <w:shd w:val="clear" w:color="auto" w:fill="auto"/>
          </w:tcPr>
          <w:p w14:paraId="150F39AB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14:paraId="04240B4C" w14:textId="77777777" w:rsidR="000C434B" w:rsidRPr="008058EA" w:rsidRDefault="000C434B" w:rsidP="008058EA">
            <w:pPr>
              <w:spacing w:after="0" w:line="240" w:lineRule="auto"/>
              <w:ind w:left="-1898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14:paraId="75D22298" w14:textId="77777777" w:rsidR="000C434B" w:rsidRPr="008058EA" w:rsidRDefault="000C434B" w:rsidP="008058EA">
            <w:pPr>
              <w:spacing w:after="0" w:line="240" w:lineRule="auto"/>
              <w:ind w:left="-1898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8058EA" w:rsidRPr="008058EA" w14:paraId="29F2E06C" w14:textId="77777777" w:rsidTr="00C3715D">
        <w:trPr>
          <w:trHeight w:val="150"/>
        </w:trPr>
        <w:tc>
          <w:tcPr>
            <w:tcW w:w="1472" w:type="dxa"/>
            <w:vMerge/>
          </w:tcPr>
          <w:p w14:paraId="4A6F35F6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14:paraId="27760BC4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76AE192B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14:paraId="100884F4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559" w:type="dxa"/>
            <w:shd w:val="clear" w:color="auto" w:fill="auto"/>
          </w:tcPr>
          <w:p w14:paraId="31E141B5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1847" w:type="dxa"/>
            <w:shd w:val="clear" w:color="auto" w:fill="auto"/>
          </w:tcPr>
          <w:p w14:paraId="29A29805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1844" w:type="dxa"/>
          </w:tcPr>
          <w:p w14:paraId="5DAEB46F" w14:textId="77777777" w:rsidR="000C434B" w:rsidRPr="008058EA" w:rsidRDefault="000C434B" w:rsidP="008058EA">
            <w:pPr>
              <w:spacing w:after="0" w:line="240" w:lineRule="auto"/>
              <w:ind w:left="-1898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1844" w:type="dxa"/>
          </w:tcPr>
          <w:p w14:paraId="124CDE25" w14:textId="77777777" w:rsidR="000C434B" w:rsidRPr="008058EA" w:rsidRDefault="000C434B" w:rsidP="008058EA">
            <w:pPr>
              <w:spacing w:after="0" w:line="240" w:lineRule="auto"/>
              <w:ind w:left="-1898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175,4</w:t>
            </w:r>
          </w:p>
        </w:tc>
      </w:tr>
      <w:tr w:rsidR="008058EA" w:rsidRPr="008058EA" w14:paraId="5378B6E5" w14:textId="77777777" w:rsidTr="00C3715D">
        <w:trPr>
          <w:trHeight w:val="150"/>
        </w:trPr>
        <w:tc>
          <w:tcPr>
            <w:tcW w:w="1472" w:type="dxa"/>
            <w:vMerge/>
          </w:tcPr>
          <w:p w14:paraId="659864CD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14:paraId="225FF6F3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56918006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26E9456A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E18C82D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7" w:type="dxa"/>
            <w:shd w:val="clear" w:color="auto" w:fill="auto"/>
          </w:tcPr>
          <w:p w14:paraId="77C449ED" w14:textId="77777777" w:rsidR="000C434B" w:rsidRPr="008058EA" w:rsidRDefault="000C434B" w:rsidP="008058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058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14:paraId="4054F24C" w14:textId="77777777" w:rsidR="000C434B" w:rsidRPr="008058EA" w:rsidRDefault="000C434B" w:rsidP="008058EA">
            <w:pPr>
              <w:spacing w:after="0" w:line="240" w:lineRule="auto"/>
              <w:ind w:left="-1898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14:paraId="15E0285A" w14:textId="77777777" w:rsidR="000C434B" w:rsidRPr="008058EA" w:rsidRDefault="000C434B" w:rsidP="008058EA">
            <w:pPr>
              <w:spacing w:after="0" w:line="240" w:lineRule="auto"/>
              <w:ind w:left="-1898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14:paraId="590D63DB" w14:textId="77777777" w:rsidR="000C434B" w:rsidRPr="008058EA" w:rsidRDefault="000C434B" w:rsidP="000C434B">
      <w:pPr>
        <w:spacing w:after="0" w:line="240" w:lineRule="auto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sectPr w:rsidR="000C434B" w:rsidRPr="008058EA" w:rsidSect="00EE3ECC">
          <w:pgSz w:w="16840" w:h="11907" w:orient="landscape" w:code="9"/>
          <w:pgMar w:top="709" w:right="709" w:bottom="851" w:left="709" w:header="720" w:footer="720" w:gutter="0"/>
          <w:cols w:space="720"/>
        </w:sectPr>
      </w:pPr>
    </w:p>
    <w:bookmarkEnd w:id="10"/>
    <w:p w14:paraId="71BC9B47" w14:textId="77777777" w:rsidR="000C434B" w:rsidRPr="008058EA" w:rsidRDefault="000C434B" w:rsidP="000C43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</w:p>
    <w:sectPr w:rsidR="000C434B" w:rsidRPr="008058EA" w:rsidSect="00BC5CD8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2E377" w14:textId="77777777" w:rsidR="00D41560" w:rsidRDefault="00D41560">
      <w:pPr>
        <w:spacing w:after="0" w:line="240" w:lineRule="auto"/>
      </w:pPr>
      <w:r>
        <w:separator/>
      </w:r>
    </w:p>
  </w:endnote>
  <w:endnote w:type="continuationSeparator" w:id="0">
    <w:p w14:paraId="45B79373" w14:textId="77777777" w:rsidR="00D41560" w:rsidRDefault="00D4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DE103" w14:textId="77777777" w:rsidR="009855B0" w:rsidRDefault="000C434B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2CE116C" w14:textId="77777777" w:rsidR="009855B0" w:rsidRDefault="00D4156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54BAD" w14:textId="77777777" w:rsidR="009855B0" w:rsidRDefault="000C434B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0B351B6B" w14:textId="77777777" w:rsidR="009855B0" w:rsidRPr="00F31D90" w:rsidRDefault="00D41560" w:rsidP="00BC5CD8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40619" w14:textId="77777777" w:rsidR="00D41560" w:rsidRDefault="00D41560">
      <w:pPr>
        <w:spacing w:after="0" w:line="240" w:lineRule="auto"/>
      </w:pPr>
      <w:r>
        <w:separator/>
      </w:r>
    </w:p>
  </w:footnote>
  <w:footnote w:type="continuationSeparator" w:id="0">
    <w:p w14:paraId="4BF5C443" w14:textId="77777777" w:rsidR="00D41560" w:rsidRDefault="00D41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8FC"/>
    <w:rsid w:val="000C434B"/>
    <w:rsid w:val="001968FC"/>
    <w:rsid w:val="008058EA"/>
    <w:rsid w:val="00C069BD"/>
    <w:rsid w:val="00D41560"/>
    <w:rsid w:val="00E333E3"/>
    <w:rsid w:val="00F5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5796"/>
  <w15:chartTrackingRefBased/>
  <w15:docId w15:val="{DB75006F-1749-4C64-8627-3E1604B9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434B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434B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434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34B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43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434B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C434B"/>
  </w:style>
  <w:style w:type="paragraph" w:styleId="a3">
    <w:name w:val="Body Text"/>
    <w:basedOn w:val="a"/>
    <w:link w:val="a4"/>
    <w:rsid w:val="000C43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C4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C43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C4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0C43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0C43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C43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0C43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C43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0C434B"/>
  </w:style>
  <w:style w:type="numbering" w:customStyle="1" w:styleId="110">
    <w:name w:val="Нет списка11"/>
    <w:next w:val="a2"/>
    <w:uiPriority w:val="99"/>
    <w:semiHidden/>
    <w:unhideWhenUsed/>
    <w:rsid w:val="000C434B"/>
  </w:style>
  <w:style w:type="paragraph" w:customStyle="1" w:styleId="ConsPlusCell">
    <w:name w:val="ConsPlusCell"/>
    <w:uiPriority w:val="99"/>
    <w:rsid w:val="000C43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unhideWhenUsed/>
    <w:rsid w:val="000C434B"/>
    <w:pPr>
      <w:widowControl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rsid w:val="000C434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List Paragraph"/>
    <w:basedOn w:val="a"/>
    <w:uiPriority w:val="34"/>
    <w:qFormat/>
    <w:rsid w:val="000C434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0C434B"/>
  </w:style>
  <w:style w:type="table" w:styleId="af">
    <w:name w:val="Table Grid"/>
    <w:basedOn w:val="a1"/>
    <w:uiPriority w:val="59"/>
    <w:rsid w:val="000C43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C43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0C434B"/>
  </w:style>
  <w:style w:type="numbering" w:customStyle="1" w:styleId="31">
    <w:name w:val="Нет списка3"/>
    <w:next w:val="a2"/>
    <w:uiPriority w:val="99"/>
    <w:semiHidden/>
    <w:unhideWhenUsed/>
    <w:rsid w:val="000C434B"/>
  </w:style>
  <w:style w:type="paragraph" w:styleId="22">
    <w:name w:val="Body Text 2"/>
    <w:basedOn w:val="a"/>
    <w:link w:val="23"/>
    <w:rsid w:val="000C434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0C434B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af0">
    <w:name w:val="Отчетный"/>
    <w:basedOn w:val="a"/>
    <w:rsid w:val="000C434B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0C434B"/>
  </w:style>
  <w:style w:type="paragraph" w:customStyle="1" w:styleId="12">
    <w:name w:val="Знак Знак Знак1 Знак"/>
    <w:basedOn w:val="a"/>
    <w:rsid w:val="000C434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1">
    <w:name w:val="Strong"/>
    <w:uiPriority w:val="99"/>
    <w:qFormat/>
    <w:rsid w:val="000C434B"/>
    <w:rPr>
      <w:rFonts w:ascii="Times New Roman" w:hAnsi="Times New Roman" w:cs="Times New Roman"/>
      <w:b/>
      <w:bCs/>
    </w:rPr>
  </w:style>
  <w:style w:type="character" w:styleId="af2">
    <w:name w:val="Hyperlink"/>
    <w:uiPriority w:val="99"/>
    <w:rsid w:val="000C434B"/>
    <w:rPr>
      <w:rFonts w:cs="Times New Roman"/>
      <w:color w:val="1C1CD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BCFF48C3F6ACC255A1B4A98326A32CE64663CF27E43DB85D3CD7CF5ADF6FA05A547A8BD511AF2C3A5426gEy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ikolskyad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3E92C86529BF136FD6B1B3FA90F696E544E0E3C029B4D92C43175B6E933680CB369022B232DB1EU6w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MEyQj6D6hWLSuRD777IVmQiKjjULv3yXql+pdGUUi/M=</DigestValue>
    </Reference>
    <Reference Type="http://www.w3.org/2000/09/xmldsig#Object" URI="#idOfficeObject">
      <DigestMethod Algorithm="urn:ietf:params:xml:ns:cpxmlsec:algorithms:gostr34112012-256"/>
      <DigestValue>DNSD+OPLR4bGCcAQRIlXdkHKdZoEXZfdWDqTKdTrGyE=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+VDbWKlTzNLagx7ckJFYZoyaARydeDSvcnB03n+UYPc=</DigestValue>
    </Reference>
  </SignedInfo>
  <SignatureValue>bZJl123cwz1eRnjKLuIZMdANrJjH8DxU2RqgBOcHo073mSXoViiSr3GN78J6QuMZ
VGWPefHuJ7OfhEm9Olkq7A==</SignatureValue>
  <KeyInfo>
    <X509Data>
      <X509Certificate>MIIJADCCCK2gAwIBAgIRAL2VNUpd49YNcKv7HE5/WiYwCgYIKoUDBwEBAwIwggFX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gdGB0LjQuDAeFw0yMjEwMTcxMTEwMDBaFw0yNDAxMTAxMTEwMDBaMIICHDELMAkG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0YHRgdC40LiCCwDP6P9hAAAAAAX2MAoGCCqFAwcBAQMCA0EACq3S7W9R3cucYwq7
sCCiJhhM81OR4aYI5yFDlC+htnF+LbTqGF9sa0//WlnZpw2FoG8Irk1a7/ScH8ZZ
vXl+Sg==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SmqtV34lzobI5aEa79W8eb4esPE=</DigestValue>
      </Reference>
      <Reference URI="/word/document.xml?ContentType=application/vnd.openxmlformats-officedocument.wordprocessingml.document.main+xml">
        <DigestMethod Algorithm="http://www.w3.org/2000/09/xmldsig#sha1"/>
        <DigestValue>95U8CtVmaDkDMlgtJoz7sdz6twA=</DigestValue>
      </Reference>
      <Reference URI="/word/endnotes.xml?ContentType=application/vnd.openxmlformats-officedocument.wordprocessingml.endnotes+xml">
        <DigestMethod Algorithm="http://www.w3.org/2000/09/xmldsig#sha1"/>
        <DigestValue>pg2WRx8BAPsY4P+xAi93lEhqmss=</DigestValue>
      </Reference>
      <Reference URI="/word/fontTable.xml?ContentType=application/vnd.openxmlformats-officedocument.wordprocessingml.fontTable+xml">
        <DigestMethod Algorithm="http://www.w3.org/2000/09/xmldsig#sha1"/>
        <DigestValue>4aome1ejTbMenGqmzgjhboyrzCM=</DigestValue>
      </Reference>
      <Reference URI="/word/footer1.xml?ContentType=application/vnd.openxmlformats-officedocument.wordprocessingml.footer+xml">
        <DigestMethod Algorithm="http://www.w3.org/2000/09/xmldsig#sha1"/>
        <DigestValue>EAXfd8Bnm3ed5Ack5Iw2ty4l7DE=</DigestValue>
      </Reference>
      <Reference URI="/word/footer2.xml?ContentType=application/vnd.openxmlformats-officedocument.wordprocessingml.footer+xml">
        <DigestMethod Algorithm="http://www.w3.org/2000/09/xmldsig#sha1"/>
        <DigestValue>0zxF+qb4a8DfGi3fCECiwJ6pJJM=</DigestValue>
      </Reference>
      <Reference URI="/word/footnotes.xml?ContentType=application/vnd.openxmlformats-officedocument.wordprocessingml.footnotes+xml">
        <DigestMethod Algorithm="http://www.w3.org/2000/09/xmldsig#sha1"/>
        <DigestValue>eyPV1Po+skDiK42qdP7r1V7lUrQ=</DigestValue>
      </Reference>
      <Reference URI="/word/numbering.xml?ContentType=application/vnd.openxmlformats-officedocument.wordprocessingml.numbering+xml">
        <DigestMethod Algorithm="http://www.w3.org/2000/09/xmldsig#sha1"/>
        <DigestValue>qMOX7sHCRp/0j1Jg9ah9tvSfayA=</DigestValue>
      </Reference>
      <Reference URI="/word/settings.xml?ContentType=application/vnd.openxmlformats-officedocument.wordprocessingml.settings+xml">
        <DigestMethod Algorithm="http://www.w3.org/2000/09/xmldsig#sha1"/>
        <DigestValue>vTdCWp8htfk8dEsy6vFlTzWGm5o=</DigestValue>
      </Reference>
      <Reference URI="/word/styles.xml?ContentType=application/vnd.openxmlformats-officedocument.wordprocessingml.styles+xml">
        <DigestMethod Algorithm="http://www.w3.org/2000/09/xmldsig#sha1"/>
        <DigestValue>ejkZCdhQZOOhrqmj78SoN+DVtUA=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bk0h5kXUEOJLrFOk0P86eP6IgR4=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2023-01-09T13:58:16Z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16.0.13001/20</OfficeVersion>
          <ApplicationVersion>16.0.13001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2023-01-09T13:58:16Z</xd:SigningTime>
          <xd:SigningCertificate>
            <xd:Cert>
              <xd:CertDigest>
                <DigestMethod Algorithm="http://www.w3.org/2000/09/xmldsig#sha1"/>
                <DigestValue>0JW4mVieXNokFjCQR4kqiGeauRs=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INNLE=7710568760, S=77 Москва, E=uc_fk@roskazna.ru</X509IssuerName>
                <X509SerialNumber>251998824294921351798355507601232321062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5869</Words>
  <Characters>33456</Characters>
  <Application>Microsoft Office Word</Application>
  <DocSecurity>0</DocSecurity>
  <Lines>278</Lines>
  <Paragraphs>78</Paragraphs>
  <ScaleCrop>false</ScaleCrop>
  <Company/>
  <LinksUpToDate>false</LinksUpToDate>
  <CharactersWithSpaces>39247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2023-01-09T12:08:00Z</dcterms:created>
  <dcterms:modified xsi:type="dcterms:W3CDTF">2023-01-09T13:44:00Z</dcterms:modified>
</cp:coreProperties>
</file>