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25FE3" w14:textId="175B4699" w:rsidR="00432F55" w:rsidRDefault="00CF422D">
      <w:r w:rsidRPr="00CF422D">
        <w:t>Прокурор разъясняет .Дети на водоемах - ответственность родителей</w:t>
      </w:r>
      <w:r w:rsidRPr="00CF422D">
        <w:br/>
      </w:r>
      <w:r w:rsidRPr="00CF422D">
        <w:br/>
        <w:t>Каждое лето по всей территории России регистрируются случаи утопления детей</w:t>
      </w:r>
      <w:r w:rsidRPr="00CF422D">
        <w:br/>
        <w:t>при купании на водоемах, особенно в период установления жаркой погоды.</w:t>
      </w:r>
      <w:r w:rsidRPr="00CF422D">
        <w:br/>
        <w:t>В большинстве случаев причинами утопления детей является несчастный случай,</w:t>
      </w:r>
      <w:r w:rsidRPr="00CF422D">
        <w:br/>
        <w:t>неумение плавать, купание в несанкционированных местах, нахождение детей на</w:t>
      </w:r>
      <w:r w:rsidRPr="00CF422D">
        <w:br/>
        <w:t>водоемах в отсутствие взрослых лиц, ненадлежащий контроль за ними со стороны</w:t>
      </w:r>
      <w:r w:rsidRPr="00CF422D">
        <w:br/>
        <w:t>родителей, родственников или иных лиц.</w:t>
      </w:r>
      <w:r w:rsidRPr="00CF422D">
        <w:br/>
        <w:t>Нередко родители на работе и не знают о местах развлечения, нахождения</w:t>
      </w:r>
      <w:r w:rsidRPr="00CF422D">
        <w:br/>
        <w:t>несовершеннолетних и грозящих им опасностях. Распространенными являются</w:t>
      </w:r>
      <w:r w:rsidRPr="00CF422D">
        <w:br/>
        <w:t>случаи, когда дети отпросились у родителей или бабушки с дедушкой погулять,</w:t>
      </w:r>
      <w:r w:rsidRPr="00CF422D">
        <w:br/>
        <w:t>а сами уходили с друзьями купаться на водоемы. Дети в силу своего возраста</w:t>
      </w:r>
      <w:r w:rsidRPr="00CF422D">
        <w:br/>
        <w:t>не способны в полной мере понять опасность необследованного дна водоемов,</w:t>
      </w:r>
      <w:r w:rsidRPr="00CF422D">
        <w:br/>
        <w:t>имеющего сложный рельеф, перепадов температуры воды, подводного течения, что</w:t>
      </w:r>
      <w:r w:rsidRPr="00CF422D">
        <w:br/>
        <w:t>может привести к их гибели.</w:t>
      </w:r>
      <w:r w:rsidRPr="00CF422D">
        <w:br/>
        <w:t>образом, бесконтрольное нахождение детей на водоемах представляет угрозу для</w:t>
      </w:r>
      <w:r w:rsidRPr="00CF422D">
        <w:br/>
        <w:t xml:space="preserve">их жизни и </w:t>
      </w:r>
      <w:proofErr w:type="spellStart"/>
      <w:r w:rsidRPr="00CF422D">
        <w:t>здоровья.В</w:t>
      </w:r>
      <w:proofErr w:type="spellEnd"/>
      <w:r w:rsidRPr="00CF422D">
        <w:t xml:space="preserve"> случае нахождения несовершеннолетних детей на водоемах</w:t>
      </w:r>
      <w:r w:rsidRPr="00CF422D">
        <w:br/>
        <w:t>без сопровождения взрослых родители и иные законные представители (опекуны,</w:t>
      </w:r>
      <w:r w:rsidRPr="00CF422D">
        <w:br/>
        <w:t>попечитель) могут быть привлечены к административной ответственности по</w:t>
      </w:r>
      <w:r w:rsidRPr="00CF422D">
        <w:br/>
        <w:t>части 1 статьи 5.35 Кодекса Российской Федерации об административных</w:t>
      </w:r>
      <w:r w:rsidRPr="00CF422D">
        <w:br/>
        <w:t>правонарушениях за ненадлежащее исполнение родительских обязанностей по</w:t>
      </w:r>
      <w:r w:rsidRPr="00CF422D">
        <w:br/>
        <w:t>воспитанию детей, защите их прав и законных интересов в виде предупреждения</w:t>
      </w:r>
      <w:r w:rsidRPr="00CF422D">
        <w:br/>
        <w:t>или наложения административного штрафа в размере от ста до пятисот рублей.</w:t>
      </w:r>
      <w:r w:rsidRPr="00CF422D">
        <w:br/>
        <w:t>Помимо этого, родители и иные законные представители детей могут быть</w:t>
      </w:r>
      <w:r w:rsidRPr="00CF422D">
        <w:br/>
        <w:t>привлечены к уголовной ответственности в случае заведомого оставления без</w:t>
      </w:r>
      <w:r w:rsidRPr="00CF422D">
        <w:br/>
        <w:t>помощи лица, находящегося в опасном для жизни или здоровья состоянии и</w:t>
      </w:r>
      <w:r w:rsidRPr="00CF422D">
        <w:br/>
        <w:t>лишенного возможности принять меры к самосохранению по малолетству или</w:t>
      </w:r>
      <w:r w:rsidRPr="00CF422D">
        <w:br/>
        <w:t>вследствие своей беспомощности, в случаях, если виновный имел возможность</w:t>
      </w:r>
      <w:r w:rsidRPr="00CF422D">
        <w:br/>
        <w:t>оказать помощь этому лицу и был обязан иметь о нем заботу либо сам поставил</w:t>
      </w:r>
      <w:r w:rsidRPr="00CF422D">
        <w:br/>
        <w:t>его в опасное для жизни или здоровья состояние.</w:t>
      </w:r>
      <w:r w:rsidRPr="00CF422D">
        <w:br/>
        <w:t>Отсутствие элементарного контроля может привести к непоправимой трагедии.</w:t>
      </w:r>
      <w:r w:rsidRPr="00CF422D">
        <w:br/>
        <w:t> </w:t>
      </w:r>
    </w:p>
    <w:sectPr w:rsidR="0043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2B"/>
    <w:rsid w:val="0035352B"/>
    <w:rsid w:val="00432F55"/>
    <w:rsid w:val="00642C5A"/>
    <w:rsid w:val="009B07CE"/>
    <w:rsid w:val="00A605C4"/>
    <w:rsid w:val="00A80CD4"/>
    <w:rsid w:val="00C11658"/>
    <w:rsid w:val="00CF422D"/>
    <w:rsid w:val="00E1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4816B"/>
  <w15:chartTrackingRefBased/>
  <w15:docId w15:val="{8849F0AA-59E4-44BC-A54E-AFE0759A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3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5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5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5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35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35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35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35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35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35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35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3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3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3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3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3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35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35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35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35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35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35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2025-06-16T06:38:00Z</dcterms:created>
  <dcterms:modified xsi:type="dcterms:W3CDTF">2025-06-16T06:38:00Z</dcterms:modified>
</cp:coreProperties>
</file>